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B8A" w:rsidRPr="006561FB" w:rsidRDefault="00322B8A" w:rsidP="003E474E"/>
    <w:p w:rsidR="006561FB" w:rsidRPr="006561FB" w:rsidRDefault="006561FB" w:rsidP="006561FB"/>
    <w:p w:rsidR="006561FB" w:rsidRPr="006561FB" w:rsidRDefault="006561FB" w:rsidP="006561FB"/>
    <w:p w:rsidR="006561FB" w:rsidRPr="006561FB" w:rsidRDefault="006561FB" w:rsidP="006561FB"/>
    <w:p w:rsidR="006561FB" w:rsidRPr="006561FB" w:rsidRDefault="006561FB" w:rsidP="006561FB">
      <w:pPr>
        <w:jc w:val="center"/>
      </w:pPr>
      <w:r w:rsidRPr="006561FB">
        <w:rPr>
          <w:noProof/>
        </w:rPr>
        <w:drawing>
          <wp:inline distT="0" distB="0" distL="0" distR="0">
            <wp:extent cx="3672205" cy="1045845"/>
            <wp:effectExtent l="19050" t="0" r="4445" b="0"/>
            <wp:docPr id="1" name="Рисунок 1" descr="E:\Work\материалы\Mallorca_Page_01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\материалы\Mallorca_Page_01_Image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6561FB"/>
    <w:p w:rsidR="006561FB" w:rsidRPr="006561FB" w:rsidRDefault="006561FB" w:rsidP="006561FB">
      <w:pPr>
        <w:pStyle w:val="a6"/>
        <w:tabs>
          <w:tab w:val="clear" w:pos="4677"/>
          <w:tab w:val="clear" w:pos="9355"/>
          <w:tab w:val="center" w:pos="4820"/>
          <w:tab w:val="right" w:pos="8222"/>
        </w:tabs>
        <w:ind w:left="1418"/>
      </w:pPr>
      <w:r w:rsidRPr="006561FB">
        <w:rPr>
          <w:u w:val="single"/>
        </w:rPr>
        <w:tab/>
      </w:r>
      <w:r w:rsidRPr="006561FB">
        <w:t xml:space="preserve"> Модель </w:t>
      </w:r>
      <w:r w:rsidRPr="006561FB">
        <w:rPr>
          <w:u w:val="single"/>
        </w:rPr>
        <w:tab/>
      </w:r>
      <w:r w:rsidRPr="006561FB">
        <w:tab/>
      </w: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pPr>
        <w:rPr>
          <w:b/>
          <w:bCs/>
        </w:rPr>
      </w:pPr>
    </w:p>
    <w:p w:rsidR="006561FB" w:rsidRPr="003C0228" w:rsidRDefault="006561FB" w:rsidP="006561FB">
      <w:pPr>
        <w:jc w:val="center"/>
        <w:rPr>
          <w:b/>
          <w:bCs/>
          <w:sz w:val="32"/>
        </w:rPr>
      </w:pPr>
      <w:r w:rsidRPr="003C0228">
        <w:rPr>
          <w:b/>
          <w:bCs/>
          <w:sz w:val="32"/>
        </w:rPr>
        <w:t>MALLORCA</w:t>
      </w: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pPr>
        <w:jc w:val="center"/>
        <w:rPr>
          <w:b/>
          <w:bCs/>
        </w:rPr>
      </w:pPr>
      <w:r w:rsidRPr="006561FB">
        <w:rPr>
          <w:b/>
          <w:bCs/>
          <w:noProof/>
        </w:rPr>
        <w:drawing>
          <wp:inline distT="0" distB="0" distL="0" distR="0">
            <wp:extent cx="2089200" cy="3767737"/>
            <wp:effectExtent l="19050" t="0" r="6300" b="0"/>
            <wp:docPr id="2" name="Рисунок 2" descr="E:\Work\материалы\Mallorca_Page_01_Im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материалы\Mallorca_Page_01_Image_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87" cy="377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pPr>
        <w:pStyle w:val="a6"/>
        <w:tabs>
          <w:tab w:val="clear" w:pos="4677"/>
          <w:tab w:val="clear" w:pos="9355"/>
          <w:tab w:val="center" w:pos="4820"/>
          <w:tab w:val="right" w:pos="8222"/>
        </w:tabs>
        <w:ind w:left="1418"/>
        <w:rPr>
          <w:bCs/>
          <w:u w:val="single"/>
        </w:rPr>
      </w:pPr>
      <w:r w:rsidRPr="006561FB">
        <w:rPr>
          <w:bCs/>
          <w:u w:val="single"/>
        </w:rPr>
        <w:tab/>
      </w:r>
      <w:r w:rsidRPr="006561FB">
        <w:rPr>
          <w:bCs/>
          <w:u w:val="single"/>
        </w:rPr>
        <w:tab/>
      </w:r>
    </w:p>
    <w:p w:rsidR="006561FB" w:rsidRPr="006561FB" w:rsidRDefault="006561FB" w:rsidP="006561FB">
      <w:pPr>
        <w:pStyle w:val="a6"/>
        <w:tabs>
          <w:tab w:val="clear" w:pos="4677"/>
          <w:tab w:val="clear" w:pos="9355"/>
          <w:tab w:val="center" w:pos="4820"/>
          <w:tab w:val="right" w:pos="8222"/>
        </w:tabs>
        <w:ind w:left="1418"/>
        <w:rPr>
          <w:b/>
          <w:bCs/>
        </w:rPr>
      </w:pPr>
    </w:p>
    <w:p w:rsidR="006561FB" w:rsidRPr="006561FB" w:rsidRDefault="006561FB" w:rsidP="006561FB">
      <w:pPr>
        <w:pStyle w:val="a6"/>
        <w:tabs>
          <w:tab w:val="clear" w:pos="4677"/>
          <w:tab w:val="clear" w:pos="9355"/>
          <w:tab w:val="center" w:pos="4820"/>
          <w:tab w:val="right" w:pos="8222"/>
        </w:tabs>
        <w:ind w:left="1418"/>
        <w:rPr>
          <w:b/>
          <w:bCs/>
        </w:rPr>
      </w:pPr>
      <w:r w:rsidRPr="006561FB">
        <w:rPr>
          <w:b/>
          <w:bCs/>
        </w:rPr>
        <w:tab/>
        <w:t>ИНСТРУКЦИИ ПО УСТАНОВКЕ, ОБСЛУЖИВАНИЮ И ЭКСПЛУАТАЦИИ</w:t>
      </w:r>
    </w:p>
    <w:p w:rsidR="006561FB" w:rsidRPr="006561FB" w:rsidRDefault="006561FB" w:rsidP="006561FB">
      <w:pPr>
        <w:pStyle w:val="a6"/>
        <w:tabs>
          <w:tab w:val="clear" w:pos="4677"/>
          <w:tab w:val="clear" w:pos="9355"/>
          <w:tab w:val="center" w:pos="4820"/>
          <w:tab w:val="right" w:pos="8222"/>
        </w:tabs>
        <w:ind w:left="1418"/>
        <w:rPr>
          <w:bCs/>
          <w:u w:val="single"/>
        </w:rPr>
      </w:pPr>
      <w:r w:rsidRPr="006561FB">
        <w:rPr>
          <w:bCs/>
          <w:u w:val="single"/>
        </w:rPr>
        <w:tab/>
      </w:r>
      <w:r w:rsidRPr="006561FB">
        <w:rPr>
          <w:bCs/>
          <w:u w:val="single"/>
        </w:rPr>
        <w:tab/>
      </w: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pPr>
        <w:rPr>
          <w:b/>
          <w:bCs/>
        </w:rPr>
      </w:pPr>
    </w:p>
    <w:p w:rsidR="006561FB" w:rsidRPr="006561FB" w:rsidRDefault="006561FB" w:rsidP="006561FB">
      <w:r w:rsidRPr="006561FB">
        <w:t>Дата</w:t>
      </w:r>
      <w:r w:rsidR="00975862">
        <w:t xml:space="preserve"> начала</w:t>
      </w:r>
      <w:bookmarkStart w:id="0" w:name="_GoBack"/>
      <w:bookmarkEnd w:id="0"/>
      <w:r w:rsidRPr="006561FB">
        <w:t xml:space="preserve"> выпуска 12/11/09</w:t>
      </w:r>
    </w:p>
    <w:p w:rsidR="006561FB" w:rsidRPr="006561FB" w:rsidRDefault="006561FB" w:rsidP="006561FB">
      <w:r w:rsidRPr="006561FB">
        <w:t>Код C03187</w:t>
      </w:r>
    </w:p>
    <w:p w:rsidR="006561FB" w:rsidRPr="00975862" w:rsidRDefault="006561FB" w:rsidP="00B82EF8">
      <w:pPr>
        <w:spacing w:after="200" w:line="276" w:lineRule="auto"/>
      </w:pPr>
      <w:r w:rsidRPr="006561FB">
        <w:br w:type="page"/>
      </w:r>
    </w:p>
    <w:p w:rsidR="006561FB" w:rsidRPr="006561FB" w:rsidRDefault="006561FB" w:rsidP="006561FB">
      <w:pPr>
        <w:shd w:val="clear" w:color="auto" w:fill="D9D9D9" w:themeFill="background1" w:themeFillShade="D9"/>
        <w:spacing w:after="120"/>
        <w:ind w:left="851" w:right="849"/>
        <w:jc w:val="center"/>
        <w:rPr>
          <w:b/>
          <w:bCs/>
          <w:i/>
          <w:iCs/>
        </w:rPr>
      </w:pPr>
      <w:r w:rsidRPr="006561FB">
        <w:rPr>
          <w:b/>
          <w:bCs/>
          <w:i/>
          <w:iCs/>
        </w:rPr>
        <w:lastRenderedPageBreak/>
        <w:t>ДОБРО ПОЖАЛОВАТЬ</w:t>
      </w:r>
    </w:p>
    <w:p w:rsidR="006561FB" w:rsidRPr="006561FB" w:rsidRDefault="006561FB" w:rsidP="006561FB">
      <w:pPr>
        <w:shd w:val="clear" w:color="auto" w:fill="D9D9D9" w:themeFill="background1" w:themeFillShade="D9"/>
        <w:spacing w:after="120"/>
        <w:ind w:left="851" w:right="849"/>
        <w:jc w:val="both"/>
      </w:pPr>
      <w:r w:rsidRPr="006561FB">
        <w:t xml:space="preserve">В семейство HERGÓM. Благодарим за выбор нашего камина модели </w:t>
      </w:r>
      <w:proofErr w:type="spellStart"/>
      <w:r w:rsidRPr="006561FB">
        <w:t>Mallorca</w:t>
      </w:r>
      <w:proofErr w:type="spellEnd"/>
      <w:r w:rsidRPr="006561FB">
        <w:t>.</w:t>
      </w:r>
    </w:p>
    <w:p w:rsidR="006561FB" w:rsidRPr="006561FB" w:rsidRDefault="006561FB" w:rsidP="006561FB">
      <w:pPr>
        <w:shd w:val="clear" w:color="auto" w:fill="D9D9D9" w:themeFill="background1" w:themeFillShade="D9"/>
        <w:spacing w:after="120"/>
        <w:ind w:left="851" w:right="849"/>
        <w:jc w:val="both"/>
      </w:pPr>
      <w:r w:rsidRPr="006561FB">
        <w:t>Основные детали отлиты из чугуна, что гарантирует долгий срок службы</w:t>
      </w:r>
      <w:r>
        <w:t xml:space="preserve"> камина</w:t>
      </w:r>
      <w:r w:rsidRPr="006561FB">
        <w:t>.</w:t>
      </w:r>
    </w:p>
    <w:p w:rsidR="006561FB" w:rsidRPr="006561FB" w:rsidRDefault="006561FB" w:rsidP="006561FB">
      <w:pPr>
        <w:shd w:val="clear" w:color="auto" w:fill="D9D9D9" w:themeFill="background1" w:themeFillShade="D9"/>
        <w:spacing w:after="120"/>
        <w:ind w:left="851" w:right="849"/>
        <w:jc w:val="both"/>
      </w:pPr>
      <w:r w:rsidRPr="006561FB">
        <w:t xml:space="preserve">Мы уверены, что Ваш новый камин доставит Вам множество приятных моментов, что </w:t>
      </w:r>
      <w:r>
        <w:t>является</w:t>
      </w:r>
      <w:r w:rsidRPr="006561FB">
        <w:t xml:space="preserve"> основной целью работы нашей команды.</w:t>
      </w:r>
    </w:p>
    <w:p w:rsidR="006561FB" w:rsidRPr="006561FB" w:rsidRDefault="006561FB" w:rsidP="006561FB">
      <w:pPr>
        <w:shd w:val="clear" w:color="auto" w:fill="D9D9D9" w:themeFill="background1" w:themeFillShade="D9"/>
        <w:spacing w:after="120"/>
        <w:ind w:left="851" w:right="849"/>
        <w:jc w:val="both"/>
      </w:pPr>
      <w:r w:rsidRPr="006561FB">
        <w:t>Владельцы камина HERGOM смогут оценить его исключительное качество.</w:t>
      </w:r>
    </w:p>
    <w:p w:rsidR="006561FB" w:rsidRPr="006561FB" w:rsidRDefault="006561FB" w:rsidP="006561FB">
      <w:pPr>
        <w:shd w:val="clear" w:color="auto" w:fill="D9D9D9" w:themeFill="background1" w:themeFillShade="D9"/>
        <w:spacing w:after="120"/>
        <w:ind w:left="851" w:right="849"/>
        <w:jc w:val="both"/>
      </w:pPr>
      <w:r w:rsidRPr="006561FB">
        <w:t xml:space="preserve">Изучите руководство полностью. Его цель – ознакомить Вас с Вашим камином, и особенно с правилами его установки, эксплуатации и обслуживания. Держите руководство в безопасном месте </w:t>
      </w:r>
      <w:r>
        <w:t xml:space="preserve">и </w:t>
      </w:r>
      <w:r w:rsidRPr="006561FB">
        <w:t xml:space="preserve">обращайтесь </w:t>
      </w:r>
      <w:r>
        <w:t xml:space="preserve">к нему </w:t>
      </w:r>
      <w:r w:rsidRPr="006561FB">
        <w:t>по мере необходимости. Если после прочтения данного руководства Вам потребуются дополнительные разъяснения, обратитесь к своему поставщику или позвоните напрямую на завод.</w:t>
      </w:r>
    </w:p>
    <w:p w:rsidR="006561FB" w:rsidRPr="006561FB" w:rsidRDefault="006561FB" w:rsidP="006561FB">
      <w:pPr>
        <w:shd w:val="clear" w:color="auto" w:fill="D9D9D9" w:themeFill="background1" w:themeFillShade="D9"/>
        <w:ind w:left="851" w:right="849"/>
        <w:jc w:val="both"/>
      </w:pPr>
    </w:p>
    <w:p w:rsidR="006561FB" w:rsidRPr="006561FB" w:rsidRDefault="006561FB" w:rsidP="006561FB">
      <w:pPr>
        <w:shd w:val="clear" w:color="auto" w:fill="D9D9D9" w:themeFill="background1" w:themeFillShade="D9"/>
        <w:spacing w:after="120"/>
        <w:ind w:left="851" w:right="849"/>
        <w:jc w:val="both"/>
      </w:pPr>
      <w:r w:rsidRPr="006561FB">
        <w:rPr>
          <w:b/>
          <w:bCs/>
        </w:rPr>
        <w:t>ВАЖНО</w:t>
      </w:r>
      <w:r w:rsidRPr="006561FB">
        <w:t>: Если камин установлен неправильно, то он не сможет обеспечить тот высокий уровень качества, на который был рассчитан. Прочти</w:t>
      </w:r>
      <w:r>
        <w:t>т</w:t>
      </w:r>
      <w:r w:rsidRPr="006561FB">
        <w:t>е данные инструкции полностью и доверьте работу специалисту.</w:t>
      </w:r>
    </w:p>
    <w:p w:rsidR="006561FB" w:rsidRDefault="006561FB" w:rsidP="006561FB">
      <w:pPr>
        <w:shd w:val="clear" w:color="auto" w:fill="D9D9D9" w:themeFill="background1" w:themeFillShade="D9"/>
        <w:ind w:left="851" w:right="849"/>
        <w:jc w:val="both"/>
      </w:pPr>
      <w:r w:rsidRPr="006561FB">
        <w:t>Поверхность Вашего чугунного камина защищен</w:t>
      </w:r>
      <w:r>
        <w:t>а</w:t>
      </w:r>
      <w:r w:rsidRPr="006561FB">
        <w:t xml:space="preserve"> термостойкой краской, специально разработанной для высоких температур. При перв</w:t>
      </w:r>
      <w:r>
        <w:t>ых</w:t>
      </w:r>
      <w:r w:rsidRPr="006561FB">
        <w:t xml:space="preserve"> </w:t>
      </w:r>
      <w:r>
        <w:t xml:space="preserve">розжигах камина возможно небольшое дымление, возникающее в результате испарения некоторых компонентов краски по мере ее высыхания. </w:t>
      </w:r>
      <w:r w:rsidRPr="006561FB">
        <w:t xml:space="preserve">Поэтому мы рекомендуем проветривать помещение, пока </w:t>
      </w:r>
      <w:r>
        <w:t>дымление не прекратится</w:t>
      </w:r>
      <w:r w:rsidRPr="006561FB">
        <w:t>.</w:t>
      </w:r>
    </w:p>
    <w:p w:rsidR="006561FB" w:rsidRPr="006561FB" w:rsidRDefault="006561FB" w:rsidP="006561FB">
      <w:pPr>
        <w:shd w:val="clear" w:color="auto" w:fill="D9D9D9" w:themeFill="background1" w:themeFillShade="D9"/>
        <w:spacing w:after="120"/>
        <w:ind w:left="851" w:right="849"/>
        <w:jc w:val="both"/>
      </w:pPr>
    </w:p>
    <w:p w:rsidR="006561FB" w:rsidRPr="00975862" w:rsidRDefault="006561FB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B82EF8" w:rsidRPr="00975862" w:rsidRDefault="00B82EF8" w:rsidP="006561FB"/>
    <w:p w:rsidR="006561FB" w:rsidRPr="00AF1538" w:rsidRDefault="006561FB" w:rsidP="006561FB"/>
    <w:p w:rsidR="006561FB" w:rsidRPr="006561FB" w:rsidRDefault="006561FB" w:rsidP="006561FB">
      <w:pPr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lastRenderedPageBreak/>
        <w:t>СОДЕРЖАНИЕ</w:t>
      </w:r>
    </w:p>
    <w:p w:rsidR="006561FB" w:rsidRPr="00AF1538" w:rsidRDefault="006561FB" w:rsidP="006561FB">
      <w:pPr>
        <w:jc w:val="center"/>
        <w:rPr>
          <w:b/>
          <w:bCs/>
          <w:i/>
          <w:iCs/>
          <w:sz w:val="24"/>
        </w:rPr>
      </w:pPr>
    </w:p>
    <w:p w:rsidR="006561FB" w:rsidRPr="006561FB" w:rsidRDefault="006561FB" w:rsidP="006561FB">
      <w:pPr>
        <w:pStyle w:val="a6"/>
        <w:tabs>
          <w:tab w:val="clear" w:pos="4677"/>
          <w:tab w:val="clear" w:pos="9355"/>
          <w:tab w:val="center" w:pos="4820"/>
          <w:tab w:val="right" w:pos="8222"/>
        </w:tabs>
        <w:ind w:left="1418"/>
        <w:rPr>
          <w:b/>
          <w:bCs/>
        </w:rPr>
      </w:pPr>
      <w:r w:rsidRPr="00AF1538">
        <w:rPr>
          <w:b/>
          <w:bCs/>
        </w:rPr>
        <w:tab/>
      </w:r>
      <w:r>
        <w:rPr>
          <w:b/>
          <w:bCs/>
        </w:rPr>
        <w:t>Глава</w:t>
      </w:r>
      <w:proofErr w:type="gramStart"/>
      <w:r w:rsidRPr="00AF1538">
        <w:rPr>
          <w:b/>
          <w:bCs/>
        </w:rPr>
        <w:t xml:space="preserve"> </w:t>
      </w:r>
      <w:r w:rsidRPr="00AF1538">
        <w:rPr>
          <w:b/>
          <w:bCs/>
        </w:rPr>
        <w:tab/>
      </w:r>
      <w:r>
        <w:rPr>
          <w:b/>
          <w:bCs/>
        </w:rPr>
        <w:t>С</w:t>
      </w:r>
      <w:proofErr w:type="gramEnd"/>
      <w:r>
        <w:rPr>
          <w:b/>
          <w:bCs/>
        </w:rPr>
        <w:t>тр.</w:t>
      </w:r>
    </w:p>
    <w:p w:rsidR="006561FB" w:rsidRPr="00AF1538" w:rsidRDefault="006561FB" w:rsidP="00600E83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1843" w:hanging="425"/>
        <w:rPr>
          <w:bCs/>
        </w:rPr>
      </w:pPr>
      <w:r w:rsidRPr="006561FB">
        <w:rPr>
          <w:lang w:val="es-ES_tradnl"/>
        </w:rPr>
        <w:t>I</w:t>
      </w:r>
      <w:r w:rsidRPr="00AF1538">
        <w:t xml:space="preserve"> .- </w:t>
      </w:r>
      <w:r w:rsidR="00600E83">
        <w:tab/>
        <w:t>ОБЩАЯ ИНФОРМАЦИЯ</w:t>
      </w:r>
      <w:r w:rsidRPr="00AF1538">
        <w:rPr>
          <w:bCs/>
          <w:u w:val="dotted"/>
        </w:rPr>
        <w:tab/>
      </w:r>
      <w:r w:rsidRPr="00AF1538">
        <w:rPr>
          <w:bCs/>
        </w:rPr>
        <w:t>4</w:t>
      </w:r>
    </w:p>
    <w:p w:rsidR="006561FB" w:rsidRPr="00AF1538" w:rsidRDefault="006561FB" w:rsidP="00600E83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1843" w:hanging="425"/>
        <w:rPr>
          <w:bCs/>
          <w:szCs w:val="20"/>
        </w:rPr>
      </w:pPr>
      <w:r w:rsidRPr="006561FB">
        <w:rPr>
          <w:bCs/>
          <w:lang w:val="es-ES_tradnl"/>
        </w:rPr>
        <w:t>II</w:t>
      </w:r>
      <w:r w:rsidRPr="00AF1538">
        <w:rPr>
          <w:bCs/>
        </w:rPr>
        <w:t xml:space="preserve"> .- </w:t>
      </w:r>
      <w:r w:rsidR="00600E83">
        <w:rPr>
          <w:bCs/>
        </w:rPr>
        <w:tab/>
      </w:r>
      <w:r w:rsidR="00600E83" w:rsidRPr="00600E83">
        <w:rPr>
          <w:bCs/>
          <w:szCs w:val="20"/>
        </w:rPr>
        <w:t>УСТАНОВКА</w:t>
      </w:r>
      <w:r w:rsidRPr="00AF1538">
        <w:rPr>
          <w:bCs/>
          <w:szCs w:val="20"/>
          <w:u w:val="dotted"/>
        </w:rPr>
        <w:tab/>
      </w:r>
      <w:r w:rsidRPr="00AF1538">
        <w:rPr>
          <w:bCs/>
          <w:szCs w:val="20"/>
        </w:rPr>
        <w:t>5</w:t>
      </w:r>
    </w:p>
    <w:p w:rsidR="006561FB" w:rsidRPr="00AF1538" w:rsidRDefault="006561FB" w:rsidP="006561FB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2127"/>
        <w:rPr>
          <w:bCs/>
          <w:szCs w:val="20"/>
        </w:rPr>
      </w:pPr>
      <w:r w:rsidRPr="00600E83">
        <w:rPr>
          <w:bCs/>
          <w:szCs w:val="20"/>
          <w:lang w:val="es-ES_tradnl"/>
        </w:rPr>
        <w:t>A</w:t>
      </w:r>
      <w:r w:rsidRPr="00AF1538">
        <w:rPr>
          <w:bCs/>
          <w:szCs w:val="20"/>
        </w:rPr>
        <w:t xml:space="preserve">.- </w:t>
      </w:r>
      <w:r w:rsidR="00600E83" w:rsidRPr="00600E83">
        <w:rPr>
          <w:bCs/>
          <w:iCs/>
          <w:szCs w:val="20"/>
        </w:rPr>
        <w:t>Монтаж</w:t>
      </w:r>
      <w:r w:rsidRPr="00AF1538">
        <w:rPr>
          <w:bCs/>
          <w:szCs w:val="20"/>
        </w:rPr>
        <w:t>.</w:t>
      </w:r>
    </w:p>
    <w:p w:rsidR="006561FB" w:rsidRPr="00AF1538" w:rsidRDefault="006561FB" w:rsidP="006561FB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2127"/>
        <w:rPr>
          <w:bCs/>
          <w:szCs w:val="20"/>
        </w:rPr>
      </w:pPr>
      <w:r w:rsidRPr="00600E83">
        <w:rPr>
          <w:bCs/>
          <w:szCs w:val="20"/>
          <w:lang w:val="es-ES_tradnl"/>
        </w:rPr>
        <w:t>B</w:t>
      </w:r>
      <w:r w:rsidRPr="00AF1538">
        <w:rPr>
          <w:bCs/>
          <w:szCs w:val="20"/>
        </w:rPr>
        <w:t xml:space="preserve">.- </w:t>
      </w:r>
      <w:r w:rsidR="00600E83" w:rsidRPr="00600E83">
        <w:rPr>
          <w:szCs w:val="20"/>
        </w:rPr>
        <w:t>Дымоходы</w:t>
      </w:r>
      <w:r w:rsidRPr="00AF1538">
        <w:rPr>
          <w:bCs/>
          <w:szCs w:val="20"/>
        </w:rPr>
        <w:t>.</w:t>
      </w:r>
    </w:p>
    <w:p w:rsidR="006561FB" w:rsidRPr="00AF1538" w:rsidRDefault="006561FB" w:rsidP="006561FB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2694"/>
        <w:rPr>
          <w:bCs/>
          <w:szCs w:val="20"/>
        </w:rPr>
      </w:pPr>
      <w:r w:rsidRPr="00AF1538">
        <w:rPr>
          <w:bCs/>
          <w:szCs w:val="20"/>
        </w:rPr>
        <w:t xml:space="preserve">1.- </w:t>
      </w:r>
      <w:r w:rsidR="00600E83" w:rsidRPr="00600E83">
        <w:rPr>
          <w:bCs/>
          <w:szCs w:val="20"/>
        </w:rPr>
        <w:t>Принцип работы дымохода</w:t>
      </w:r>
    </w:p>
    <w:p w:rsidR="006561FB" w:rsidRPr="00AF1538" w:rsidRDefault="006561FB" w:rsidP="006561FB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2694"/>
        <w:rPr>
          <w:bCs/>
          <w:szCs w:val="20"/>
        </w:rPr>
      </w:pPr>
      <w:r w:rsidRPr="00AF1538">
        <w:rPr>
          <w:bCs/>
          <w:szCs w:val="20"/>
        </w:rPr>
        <w:t xml:space="preserve">2.- </w:t>
      </w:r>
      <w:r w:rsidR="00600E83" w:rsidRPr="00600E83">
        <w:rPr>
          <w:bCs/>
          <w:szCs w:val="20"/>
        </w:rPr>
        <w:t>Образование креозота и его удаление</w:t>
      </w:r>
    </w:p>
    <w:p w:rsidR="006561FB" w:rsidRPr="00AF1538" w:rsidRDefault="006561FB" w:rsidP="006561FB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2694"/>
        <w:rPr>
          <w:bCs/>
          <w:szCs w:val="20"/>
        </w:rPr>
      </w:pPr>
      <w:r w:rsidRPr="00AF1538">
        <w:rPr>
          <w:bCs/>
          <w:szCs w:val="20"/>
        </w:rPr>
        <w:t xml:space="preserve">3.- </w:t>
      </w:r>
      <w:r w:rsidR="00600E83" w:rsidRPr="00600E83">
        <w:rPr>
          <w:bCs/>
          <w:szCs w:val="20"/>
        </w:rPr>
        <w:t>Опции</w:t>
      </w:r>
    </w:p>
    <w:p w:rsidR="006561FB" w:rsidRPr="00AF1538" w:rsidRDefault="006561FB" w:rsidP="006561FB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2694"/>
        <w:rPr>
          <w:bCs/>
          <w:szCs w:val="20"/>
        </w:rPr>
      </w:pPr>
      <w:r w:rsidRPr="00AF1538">
        <w:rPr>
          <w:bCs/>
          <w:szCs w:val="20"/>
        </w:rPr>
        <w:t xml:space="preserve">4.- </w:t>
      </w:r>
      <w:r w:rsidR="00600E83" w:rsidRPr="00600E83">
        <w:rPr>
          <w:bCs/>
          <w:szCs w:val="20"/>
        </w:rPr>
        <w:t>Нормативы</w:t>
      </w:r>
    </w:p>
    <w:p w:rsidR="006561FB" w:rsidRPr="00AF1538" w:rsidRDefault="00600E83" w:rsidP="00600E83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1843" w:hanging="425"/>
        <w:rPr>
          <w:bCs/>
          <w:szCs w:val="20"/>
        </w:rPr>
      </w:pPr>
      <w:r>
        <w:rPr>
          <w:bCs/>
          <w:szCs w:val="20"/>
          <w:lang w:val="es-ES_tradnl"/>
        </w:rPr>
        <w:t>Ill</w:t>
      </w:r>
      <w:r w:rsidR="006561FB" w:rsidRPr="00AF1538">
        <w:rPr>
          <w:bCs/>
          <w:szCs w:val="20"/>
        </w:rPr>
        <w:t xml:space="preserve">.- </w:t>
      </w:r>
      <w:r>
        <w:rPr>
          <w:bCs/>
          <w:szCs w:val="20"/>
        </w:rPr>
        <w:tab/>
      </w:r>
      <w:r w:rsidRPr="00600E83">
        <w:t>РОЗЖИГ</w:t>
      </w:r>
      <w:r w:rsidRPr="00600E83">
        <w:rPr>
          <w:bCs/>
          <w:szCs w:val="20"/>
        </w:rPr>
        <w:t xml:space="preserve"> И РЕГУЛИРОВКА МОЩНОСТИ</w:t>
      </w:r>
      <w:r w:rsidR="006561FB" w:rsidRPr="00AF1538">
        <w:rPr>
          <w:bCs/>
          <w:szCs w:val="20"/>
          <w:u w:val="dotted"/>
        </w:rPr>
        <w:tab/>
      </w:r>
      <w:r w:rsidR="006561FB" w:rsidRPr="00AF1538">
        <w:rPr>
          <w:bCs/>
          <w:szCs w:val="20"/>
        </w:rPr>
        <w:t>11</w:t>
      </w:r>
    </w:p>
    <w:p w:rsidR="006561FB" w:rsidRPr="00AF1538" w:rsidRDefault="006561FB" w:rsidP="006561FB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2127"/>
        <w:rPr>
          <w:bCs/>
          <w:szCs w:val="20"/>
        </w:rPr>
      </w:pPr>
      <w:r w:rsidRPr="00600E83">
        <w:rPr>
          <w:bCs/>
          <w:szCs w:val="20"/>
          <w:lang w:val="es-ES_tradnl"/>
        </w:rPr>
        <w:t>A</w:t>
      </w:r>
      <w:r w:rsidRPr="00AF1538">
        <w:rPr>
          <w:bCs/>
          <w:szCs w:val="20"/>
        </w:rPr>
        <w:t xml:space="preserve">.- </w:t>
      </w:r>
      <w:r w:rsidR="00600E83" w:rsidRPr="00600E83">
        <w:rPr>
          <w:bCs/>
          <w:iCs/>
          <w:szCs w:val="20"/>
        </w:rPr>
        <w:t>Первый розжиг</w:t>
      </w:r>
    </w:p>
    <w:p w:rsidR="006561FB" w:rsidRPr="00AF1538" w:rsidRDefault="00600E83" w:rsidP="00600E83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1843" w:hanging="425"/>
        <w:rPr>
          <w:bCs/>
          <w:szCs w:val="20"/>
        </w:rPr>
      </w:pPr>
      <w:r>
        <w:rPr>
          <w:bCs/>
          <w:szCs w:val="20"/>
          <w:lang w:val="es-ES_tradnl"/>
        </w:rPr>
        <w:t>lV</w:t>
      </w:r>
      <w:r w:rsidR="006561FB" w:rsidRPr="00AF1538">
        <w:rPr>
          <w:bCs/>
          <w:szCs w:val="20"/>
        </w:rPr>
        <w:t xml:space="preserve">.- </w:t>
      </w:r>
      <w:r>
        <w:rPr>
          <w:bCs/>
          <w:szCs w:val="20"/>
        </w:rPr>
        <w:tab/>
      </w:r>
      <w:r w:rsidRPr="00600E83">
        <w:t>ОЧИСТКА</w:t>
      </w:r>
      <w:r w:rsidR="006561FB" w:rsidRPr="00AF1538">
        <w:rPr>
          <w:bCs/>
          <w:szCs w:val="20"/>
          <w:u w:val="dotted"/>
        </w:rPr>
        <w:tab/>
      </w:r>
      <w:r w:rsidR="006561FB" w:rsidRPr="00AF1538">
        <w:rPr>
          <w:bCs/>
          <w:szCs w:val="20"/>
        </w:rPr>
        <w:t>11</w:t>
      </w:r>
    </w:p>
    <w:p w:rsidR="006561FB" w:rsidRPr="00AF1538" w:rsidRDefault="006561FB" w:rsidP="006561FB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2127"/>
        <w:rPr>
          <w:bCs/>
          <w:szCs w:val="20"/>
        </w:rPr>
      </w:pPr>
      <w:r w:rsidRPr="00600E83">
        <w:rPr>
          <w:bCs/>
          <w:szCs w:val="20"/>
          <w:lang w:val="es-ES_tradnl"/>
        </w:rPr>
        <w:t>A</w:t>
      </w:r>
      <w:r w:rsidRPr="00AF1538">
        <w:rPr>
          <w:bCs/>
          <w:szCs w:val="20"/>
        </w:rPr>
        <w:t xml:space="preserve">.- </w:t>
      </w:r>
      <w:r w:rsidR="00600E83" w:rsidRPr="00600E83">
        <w:rPr>
          <w:bCs/>
          <w:iCs/>
          <w:szCs w:val="20"/>
        </w:rPr>
        <w:t>Стекло дверцы</w:t>
      </w:r>
      <w:r w:rsidR="00600E83" w:rsidRPr="00AF1538">
        <w:rPr>
          <w:bCs/>
          <w:szCs w:val="20"/>
        </w:rPr>
        <w:t xml:space="preserve"> </w:t>
      </w:r>
      <w:r w:rsidRPr="00AF1538">
        <w:rPr>
          <w:bCs/>
          <w:szCs w:val="20"/>
        </w:rPr>
        <w:t>(</w:t>
      </w:r>
      <w:r w:rsidR="00600E83" w:rsidRPr="00600E83">
        <w:rPr>
          <w:bCs/>
          <w:szCs w:val="20"/>
        </w:rPr>
        <w:t>в зависимости от версии</w:t>
      </w:r>
      <w:r w:rsidRPr="00AF1538">
        <w:rPr>
          <w:bCs/>
          <w:szCs w:val="20"/>
        </w:rPr>
        <w:t>).</w:t>
      </w:r>
    </w:p>
    <w:p w:rsidR="006561FB" w:rsidRPr="00AF1538" w:rsidRDefault="006561FB" w:rsidP="006561FB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2127"/>
        <w:rPr>
          <w:bCs/>
          <w:szCs w:val="20"/>
        </w:rPr>
      </w:pPr>
      <w:r w:rsidRPr="00600E83">
        <w:rPr>
          <w:bCs/>
          <w:szCs w:val="20"/>
          <w:lang w:val="es-ES_tradnl"/>
        </w:rPr>
        <w:t>B</w:t>
      </w:r>
      <w:r w:rsidRPr="00AF1538">
        <w:rPr>
          <w:bCs/>
          <w:szCs w:val="20"/>
        </w:rPr>
        <w:t xml:space="preserve">.- </w:t>
      </w:r>
      <w:r w:rsidR="00600E83" w:rsidRPr="00600E83">
        <w:rPr>
          <w:bCs/>
          <w:iCs/>
          <w:szCs w:val="20"/>
        </w:rPr>
        <w:t>Удаление золы</w:t>
      </w:r>
    </w:p>
    <w:p w:rsidR="006561FB" w:rsidRPr="00AF1538" w:rsidRDefault="006561FB" w:rsidP="00600E83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1843" w:hanging="425"/>
        <w:rPr>
          <w:bCs/>
          <w:szCs w:val="20"/>
        </w:rPr>
      </w:pPr>
      <w:r w:rsidRPr="00600E83">
        <w:rPr>
          <w:bCs/>
          <w:szCs w:val="20"/>
          <w:lang w:val="es-ES_tradnl"/>
        </w:rPr>
        <w:t>V</w:t>
      </w:r>
      <w:r w:rsidRPr="00AF1538">
        <w:rPr>
          <w:bCs/>
          <w:szCs w:val="20"/>
        </w:rPr>
        <w:t xml:space="preserve">.- </w:t>
      </w:r>
      <w:r w:rsidR="00600E83">
        <w:rPr>
          <w:bCs/>
          <w:szCs w:val="20"/>
        </w:rPr>
        <w:tab/>
      </w:r>
      <w:r w:rsidR="00600E83" w:rsidRPr="00600E83">
        <w:t>БЕЗОПАСНОСТЬ</w:t>
      </w:r>
      <w:r w:rsidRPr="00AF1538">
        <w:rPr>
          <w:bCs/>
          <w:szCs w:val="20"/>
          <w:u w:val="dotted"/>
        </w:rPr>
        <w:tab/>
      </w:r>
      <w:r w:rsidRPr="00AF1538">
        <w:rPr>
          <w:bCs/>
          <w:szCs w:val="20"/>
        </w:rPr>
        <w:t>12</w:t>
      </w:r>
    </w:p>
    <w:p w:rsidR="006561FB" w:rsidRPr="00AF1538" w:rsidRDefault="006561FB" w:rsidP="00600E83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1843" w:hanging="425"/>
        <w:rPr>
          <w:bCs/>
          <w:szCs w:val="20"/>
        </w:rPr>
      </w:pPr>
      <w:r w:rsidRPr="00600E83">
        <w:rPr>
          <w:bCs/>
          <w:szCs w:val="20"/>
          <w:lang w:val="es-ES_tradnl"/>
        </w:rPr>
        <w:t>VI</w:t>
      </w:r>
      <w:r w:rsidRPr="00AF1538">
        <w:rPr>
          <w:bCs/>
          <w:szCs w:val="20"/>
        </w:rPr>
        <w:t xml:space="preserve">.- </w:t>
      </w:r>
      <w:r w:rsidR="00600E83">
        <w:rPr>
          <w:bCs/>
          <w:szCs w:val="20"/>
        </w:rPr>
        <w:tab/>
      </w:r>
      <w:r w:rsidR="00600E83" w:rsidRPr="00600E83">
        <w:t>ПРОДУКЦИЯ</w:t>
      </w:r>
      <w:r w:rsidR="00600E83" w:rsidRPr="00600E83">
        <w:rPr>
          <w:bCs/>
          <w:szCs w:val="20"/>
        </w:rPr>
        <w:t xml:space="preserve"> ДЛЯ ОБСЛУЖИВАНИЯ</w:t>
      </w:r>
      <w:r w:rsidRPr="00AF1538">
        <w:rPr>
          <w:bCs/>
          <w:szCs w:val="20"/>
          <w:u w:val="dotted"/>
        </w:rPr>
        <w:tab/>
      </w:r>
      <w:r w:rsidRPr="00AF1538">
        <w:rPr>
          <w:bCs/>
          <w:szCs w:val="20"/>
        </w:rPr>
        <w:t>13</w:t>
      </w:r>
    </w:p>
    <w:p w:rsidR="006561FB" w:rsidRPr="00AF1538" w:rsidRDefault="006561FB" w:rsidP="00600E83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1843" w:hanging="425"/>
        <w:rPr>
          <w:bCs/>
          <w:szCs w:val="20"/>
        </w:rPr>
      </w:pPr>
      <w:r w:rsidRPr="00600E83">
        <w:rPr>
          <w:bCs/>
          <w:szCs w:val="20"/>
          <w:lang w:val="es-ES_tradnl"/>
        </w:rPr>
        <w:t>VIl</w:t>
      </w:r>
      <w:r w:rsidRPr="00AF1538">
        <w:rPr>
          <w:bCs/>
          <w:szCs w:val="20"/>
        </w:rPr>
        <w:t>.-</w:t>
      </w:r>
      <w:r w:rsidR="00600E83">
        <w:rPr>
          <w:bCs/>
          <w:szCs w:val="20"/>
        </w:rPr>
        <w:tab/>
      </w:r>
      <w:r w:rsidR="00600E83" w:rsidRPr="00600E83">
        <w:t>ТЕХНИЧЕСКИЕ</w:t>
      </w:r>
      <w:r w:rsidR="00600E83" w:rsidRPr="00600E83">
        <w:rPr>
          <w:bCs/>
          <w:szCs w:val="20"/>
        </w:rPr>
        <w:t xml:space="preserve"> ХАРАКТЕРИСТИКИ</w:t>
      </w:r>
      <w:r w:rsidRPr="00AF1538">
        <w:rPr>
          <w:bCs/>
          <w:szCs w:val="20"/>
          <w:u w:val="dotted"/>
        </w:rPr>
        <w:tab/>
      </w:r>
      <w:r w:rsidRPr="00AF1538">
        <w:rPr>
          <w:bCs/>
          <w:szCs w:val="20"/>
        </w:rPr>
        <w:t>14</w:t>
      </w:r>
    </w:p>
    <w:p w:rsidR="00600E83" w:rsidRDefault="006561FB" w:rsidP="00600E83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1843" w:hanging="425"/>
        <w:rPr>
          <w:bCs/>
          <w:szCs w:val="20"/>
        </w:rPr>
      </w:pPr>
      <w:r w:rsidRPr="00600E83">
        <w:rPr>
          <w:bCs/>
          <w:szCs w:val="20"/>
          <w:lang w:val="es-ES_tradnl"/>
        </w:rPr>
        <w:t>Vlll</w:t>
      </w:r>
      <w:r w:rsidRPr="00AF1538">
        <w:rPr>
          <w:bCs/>
          <w:szCs w:val="20"/>
        </w:rPr>
        <w:t>.-</w:t>
      </w:r>
      <w:r w:rsidR="00600E83">
        <w:rPr>
          <w:bCs/>
          <w:szCs w:val="20"/>
        </w:rPr>
        <w:tab/>
      </w:r>
      <w:r w:rsidR="00600E83" w:rsidRPr="00600E83">
        <w:t>КОМПОНЕНТЫ</w:t>
      </w:r>
      <w:r w:rsidR="00600E83" w:rsidRPr="00600E83">
        <w:rPr>
          <w:bCs/>
          <w:szCs w:val="20"/>
        </w:rPr>
        <w:t xml:space="preserve"> КАМИНА И ИНСТРУКЦИЯ ПО СБОРКЕ. </w:t>
      </w:r>
    </w:p>
    <w:p w:rsidR="006561FB" w:rsidRPr="00AF1538" w:rsidRDefault="00600E83" w:rsidP="00600E83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1843"/>
        <w:rPr>
          <w:bCs/>
          <w:szCs w:val="20"/>
        </w:rPr>
      </w:pPr>
      <w:r w:rsidRPr="00600E83">
        <w:rPr>
          <w:bCs/>
          <w:szCs w:val="20"/>
        </w:rPr>
        <w:t xml:space="preserve">МОДЕЛЬ </w:t>
      </w:r>
      <w:r w:rsidRPr="00600E83">
        <w:rPr>
          <w:bCs/>
          <w:szCs w:val="20"/>
          <w:lang w:val="es-ES_tradnl"/>
        </w:rPr>
        <w:t>MALLORCA</w:t>
      </w:r>
      <w:r w:rsidR="006561FB" w:rsidRPr="00AF1538">
        <w:rPr>
          <w:bCs/>
          <w:szCs w:val="20"/>
          <w:u w:val="dotted"/>
        </w:rPr>
        <w:tab/>
      </w:r>
      <w:r w:rsidR="006561FB" w:rsidRPr="00AF1538">
        <w:rPr>
          <w:bCs/>
          <w:szCs w:val="20"/>
        </w:rPr>
        <w:t>16</w:t>
      </w:r>
    </w:p>
    <w:p w:rsidR="006561FB" w:rsidRPr="00AF1538" w:rsidRDefault="00600E83" w:rsidP="00600E83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1843" w:hanging="425"/>
        <w:rPr>
          <w:bCs/>
          <w:szCs w:val="20"/>
        </w:rPr>
      </w:pPr>
      <w:r>
        <w:rPr>
          <w:bCs/>
          <w:szCs w:val="20"/>
          <w:lang w:val="es-ES_tradnl"/>
        </w:rPr>
        <w:t>lX</w:t>
      </w:r>
      <w:r w:rsidR="006561FB" w:rsidRPr="00AF1538">
        <w:rPr>
          <w:bCs/>
          <w:szCs w:val="20"/>
        </w:rPr>
        <w:t xml:space="preserve">.- </w:t>
      </w:r>
      <w:r>
        <w:rPr>
          <w:bCs/>
          <w:szCs w:val="20"/>
        </w:rPr>
        <w:tab/>
      </w:r>
      <w:r w:rsidRPr="00600E83">
        <w:t>ПРИЛОЖЕНИЕ</w:t>
      </w:r>
      <w:r w:rsidRPr="00AF1538">
        <w:rPr>
          <w:bCs/>
          <w:szCs w:val="20"/>
        </w:rPr>
        <w:t xml:space="preserve"> </w:t>
      </w:r>
      <w:r w:rsidRPr="00600E83">
        <w:rPr>
          <w:bCs/>
          <w:szCs w:val="20"/>
          <w:lang w:val="es-ES_tradnl"/>
        </w:rPr>
        <w:t>l</w:t>
      </w:r>
      <w:r w:rsidRPr="00AF1538">
        <w:rPr>
          <w:bCs/>
          <w:szCs w:val="20"/>
        </w:rPr>
        <w:t xml:space="preserve">- </w:t>
      </w:r>
      <w:r w:rsidRPr="00600E83">
        <w:rPr>
          <w:bCs/>
          <w:szCs w:val="20"/>
        </w:rPr>
        <w:t>МОНТАЖ КОЛПАКА НА ОСНОВАНИЕ</w:t>
      </w:r>
      <w:r w:rsidR="006561FB" w:rsidRPr="00AF1538">
        <w:rPr>
          <w:bCs/>
          <w:szCs w:val="20"/>
          <w:u w:val="dotted"/>
        </w:rPr>
        <w:tab/>
      </w:r>
      <w:r w:rsidR="006561FB" w:rsidRPr="00AF1538">
        <w:rPr>
          <w:bCs/>
          <w:szCs w:val="20"/>
        </w:rPr>
        <w:t>23</w:t>
      </w:r>
    </w:p>
    <w:p w:rsidR="006561FB" w:rsidRPr="00AF1538" w:rsidRDefault="00600E83" w:rsidP="00600E83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1843" w:hanging="425"/>
        <w:rPr>
          <w:bCs/>
          <w:szCs w:val="20"/>
        </w:rPr>
      </w:pPr>
      <w:r>
        <w:rPr>
          <w:bCs/>
          <w:szCs w:val="20"/>
          <w:lang w:val="es-ES_tradnl"/>
        </w:rPr>
        <w:t>X</w:t>
      </w:r>
      <w:r w:rsidR="006561FB" w:rsidRPr="00AF1538">
        <w:rPr>
          <w:bCs/>
          <w:szCs w:val="20"/>
        </w:rPr>
        <w:t xml:space="preserve">.- </w:t>
      </w:r>
      <w:r>
        <w:rPr>
          <w:bCs/>
          <w:szCs w:val="20"/>
        </w:rPr>
        <w:tab/>
      </w:r>
      <w:r w:rsidRPr="00600E83">
        <w:t>ПРИЛОЖЕНИЕ</w:t>
      </w:r>
      <w:r w:rsidRPr="00AF1538">
        <w:rPr>
          <w:bCs/>
          <w:szCs w:val="20"/>
        </w:rPr>
        <w:t xml:space="preserve"> </w:t>
      </w:r>
      <w:r w:rsidRPr="00600E83">
        <w:rPr>
          <w:bCs/>
          <w:szCs w:val="20"/>
          <w:lang w:val="es-ES_tradnl"/>
        </w:rPr>
        <w:t>ll</w:t>
      </w:r>
      <w:r w:rsidRPr="00AF1538">
        <w:rPr>
          <w:bCs/>
          <w:szCs w:val="20"/>
        </w:rPr>
        <w:t xml:space="preserve">- </w:t>
      </w:r>
      <w:r w:rsidRPr="00600E83">
        <w:rPr>
          <w:bCs/>
          <w:szCs w:val="20"/>
        </w:rPr>
        <w:t>СПЕЦИАЛЬНЫЙ МОНТАЖ</w:t>
      </w:r>
      <w:r w:rsidR="006561FB" w:rsidRPr="00AF1538">
        <w:rPr>
          <w:bCs/>
          <w:szCs w:val="20"/>
          <w:u w:val="dotted"/>
        </w:rPr>
        <w:tab/>
      </w:r>
      <w:r w:rsidR="006561FB" w:rsidRPr="00AF1538">
        <w:rPr>
          <w:bCs/>
          <w:szCs w:val="20"/>
        </w:rPr>
        <w:t>25</w:t>
      </w:r>
    </w:p>
    <w:p w:rsidR="006561FB" w:rsidRPr="00975862" w:rsidRDefault="00600E83" w:rsidP="00600E83">
      <w:pPr>
        <w:pStyle w:val="a6"/>
        <w:tabs>
          <w:tab w:val="clear" w:pos="4677"/>
          <w:tab w:val="clear" w:pos="9355"/>
          <w:tab w:val="center" w:pos="-4820"/>
          <w:tab w:val="right" w:pos="8222"/>
        </w:tabs>
        <w:ind w:left="1843" w:hanging="425"/>
        <w:rPr>
          <w:bCs/>
        </w:rPr>
      </w:pPr>
      <w:r>
        <w:rPr>
          <w:bCs/>
          <w:szCs w:val="20"/>
          <w:lang w:val="es-ES_tradnl"/>
        </w:rPr>
        <w:t>XI</w:t>
      </w:r>
      <w:r w:rsidR="006561FB" w:rsidRPr="00AF1538">
        <w:rPr>
          <w:bCs/>
          <w:szCs w:val="20"/>
        </w:rPr>
        <w:t>.-</w:t>
      </w:r>
      <w:r>
        <w:rPr>
          <w:bCs/>
          <w:szCs w:val="20"/>
        </w:rPr>
        <w:tab/>
      </w:r>
      <w:r w:rsidRPr="00600E83">
        <w:t>ФИРМЕННАЯ</w:t>
      </w:r>
      <w:r w:rsidRPr="00600E83">
        <w:rPr>
          <w:bCs/>
          <w:szCs w:val="20"/>
        </w:rPr>
        <w:t xml:space="preserve"> ТАБЛИЧКА</w:t>
      </w:r>
      <w:r w:rsidR="006561FB" w:rsidRPr="00AF1538">
        <w:rPr>
          <w:bCs/>
          <w:u w:val="dotted"/>
        </w:rPr>
        <w:tab/>
      </w:r>
      <w:r w:rsidR="00AE7446" w:rsidRPr="00975862">
        <w:rPr>
          <w:bCs/>
        </w:rPr>
        <w:t>30</w:t>
      </w:r>
    </w:p>
    <w:p w:rsidR="006561FB" w:rsidRPr="00AF1538" w:rsidRDefault="006561FB">
      <w:pPr>
        <w:spacing w:after="200" w:line="276" w:lineRule="auto"/>
        <w:rPr>
          <w:b/>
          <w:bCs/>
        </w:rPr>
      </w:pPr>
      <w:r w:rsidRPr="00AF1538">
        <w:rPr>
          <w:b/>
          <w:bCs/>
        </w:rPr>
        <w:br w:type="page"/>
      </w:r>
    </w:p>
    <w:p w:rsidR="006561FB" w:rsidRPr="006561FB" w:rsidRDefault="006561FB" w:rsidP="006561FB">
      <w:pPr>
        <w:shd w:val="clear" w:color="auto" w:fill="D9D9D9" w:themeFill="background1" w:themeFillShade="D9"/>
        <w:jc w:val="center"/>
        <w:rPr>
          <w:b/>
          <w:bCs/>
          <w:sz w:val="28"/>
        </w:rPr>
      </w:pPr>
      <w:r w:rsidRPr="006561FB">
        <w:rPr>
          <w:b/>
          <w:bCs/>
          <w:sz w:val="28"/>
          <w:lang w:val="es-ES_tradnl"/>
        </w:rPr>
        <w:lastRenderedPageBreak/>
        <w:t>I</w:t>
      </w:r>
      <w:r w:rsidRPr="00AF1538">
        <w:rPr>
          <w:b/>
          <w:bCs/>
          <w:sz w:val="28"/>
        </w:rPr>
        <w:t xml:space="preserve">.- </w:t>
      </w:r>
      <w:r>
        <w:rPr>
          <w:b/>
          <w:bCs/>
          <w:sz w:val="28"/>
        </w:rPr>
        <w:t>ОБЩАЯ ИНФОРМАЦИЯ</w:t>
      </w:r>
    </w:p>
    <w:p w:rsidR="006561FB" w:rsidRPr="00AF1538" w:rsidRDefault="006561FB" w:rsidP="006561FB"/>
    <w:p w:rsidR="006561FB" w:rsidRPr="006561FB" w:rsidRDefault="006561FB" w:rsidP="006561FB">
      <w:pPr>
        <w:rPr>
          <w:sz w:val="24"/>
        </w:rPr>
      </w:pPr>
      <w:r>
        <w:rPr>
          <w:sz w:val="24"/>
        </w:rPr>
        <w:t xml:space="preserve">Камин модели </w:t>
      </w:r>
      <w:r w:rsidRPr="006561FB">
        <w:rPr>
          <w:sz w:val="24"/>
          <w:lang w:val="es-ES_tradnl"/>
        </w:rPr>
        <w:t>Mallorca</w:t>
      </w:r>
      <w:r>
        <w:rPr>
          <w:sz w:val="24"/>
        </w:rPr>
        <w:t xml:space="preserve"> обладает следующими основными характеристиками:</w:t>
      </w:r>
    </w:p>
    <w:p w:rsidR="006561FB" w:rsidRPr="00AF1538" w:rsidRDefault="006561FB" w:rsidP="006561FB">
      <w:pPr>
        <w:rPr>
          <w:sz w:val="24"/>
        </w:rPr>
      </w:pPr>
    </w:p>
    <w:p w:rsidR="006561FB" w:rsidRPr="006561FB" w:rsidRDefault="006561FB" w:rsidP="006561FB">
      <w:pPr>
        <w:rPr>
          <w:sz w:val="24"/>
        </w:rPr>
      </w:pPr>
      <w:r w:rsidRPr="006561FB">
        <w:rPr>
          <w:sz w:val="24"/>
        </w:rPr>
        <w:t xml:space="preserve">- </w:t>
      </w:r>
      <w:r>
        <w:rPr>
          <w:sz w:val="24"/>
        </w:rPr>
        <w:t>О</w:t>
      </w:r>
      <w:r w:rsidRPr="006561FB">
        <w:rPr>
          <w:sz w:val="24"/>
        </w:rPr>
        <w:t xml:space="preserve">стекленный </w:t>
      </w:r>
      <w:r>
        <w:rPr>
          <w:sz w:val="24"/>
        </w:rPr>
        <w:t>камин</w:t>
      </w:r>
      <w:r w:rsidRPr="006561FB">
        <w:rPr>
          <w:sz w:val="24"/>
        </w:rPr>
        <w:t xml:space="preserve"> из листовой стали (в зависимости от </w:t>
      </w:r>
      <w:r>
        <w:rPr>
          <w:sz w:val="24"/>
        </w:rPr>
        <w:t>версии</w:t>
      </w:r>
      <w:r w:rsidRPr="006561FB">
        <w:rPr>
          <w:sz w:val="24"/>
        </w:rPr>
        <w:t>).</w:t>
      </w:r>
    </w:p>
    <w:p w:rsidR="006561FB" w:rsidRPr="006561FB" w:rsidRDefault="006561FB" w:rsidP="006561FB">
      <w:pPr>
        <w:rPr>
          <w:sz w:val="24"/>
        </w:rPr>
      </w:pPr>
      <w:r w:rsidRPr="006561FB">
        <w:rPr>
          <w:sz w:val="24"/>
        </w:rPr>
        <w:t>- Вращающ</w:t>
      </w:r>
      <w:r>
        <w:rPr>
          <w:sz w:val="24"/>
        </w:rPr>
        <w:t>ееся основание</w:t>
      </w:r>
      <w:r w:rsidRPr="006561FB">
        <w:rPr>
          <w:sz w:val="24"/>
        </w:rPr>
        <w:t>, обеспечивающ</w:t>
      </w:r>
      <w:r>
        <w:rPr>
          <w:sz w:val="24"/>
        </w:rPr>
        <w:t>ее</w:t>
      </w:r>
      <w:r w:rsidRPr="006561FB">
        <w:rPr>
          <w:sz w:val="24"/>
        </w:rPr>
        <w:t xml:space="preserve"> доступ к </w:t>
      </w:r>
      <w:r>
        <w:rPr>
          <w:sz w:val="24"/>
        </w:rPr>
        <w:t>топке</w:t>
      </w:r>
      <w:r w:rsidRPr="006561FB">
        <w:rPr>
          <w:sz w:val="24"/>
        </w:rPr>
        <w:t xml:space="preserve"> (в зависимости от </w:t>
      </w:r>
      <w:r>
        <w:rPr>
          <w:sz w:val="24"/>
        </w:rPr>
        <w:t>версии</w:t>
      </w:r>
      <w:r w:rsidRPr="006561FB">
        <w:rPr>
          <w:sz w:val="24"/>
        </w:rPr>
        <w:t>).</w:t>
      </w:r>
    </w:p>
    <w:p w:rsidR="006561FB" w:rsidRPr="006561FB" w:rsidRDefault="006561FB" w:rsidP="006561FB">
      <w:pPr>
        <w:rPr>
          <w:sz w:val="24"/>
        </w:rPr>
      </w:pPr>
      <w:r w:rsidRPr="006561FB">
        <w:rPr>
          <w:sz w:val="24"/>
        </w:rPr>
        <w:t xml:space="preserve">- </w:t>
      </w:r>
      <w:r>
        <w:rPr>
          <w:sz w:val="24"/>
        </w:rPr>
        <w:t>Объемное основание</w:t>
      </w:r>
      <w:r w:rsidRPr="006561FB">
        <w:rPr>
          <w:sz w:val="24"/>
        </w:rPr>
        <w:t>.</w:t>
      </w:r>
    </w:p>
    <w:p w:rsidR="006561FB" w:rsidRPr="006561FB" w:rsidRDefault="006561FB" w:rsidP="006561FB">
      <w:pPr>
        <w:rPr>
          <w:sz w:val="24"/>
        </w:rPr>
      </w:pPr>
      <w:r w:rsidRPr="006561FB">
        <w:rPr>
          <w:sz w:val="24"/>
        </w:rPr>
        <w:t xml:space="preserve">- </w:t>
      </w:r>
      <w:r>
        <w:rPr>
          <w:sz w:val="24"/>
        </w:rPr>
        <w:t>Простота</w:t>
      </w:r>
      <w:r w:rsidRPr="006561FB">
        <w:rPr>
          <w:sz w:val="24"/>
        </w:rPr>
        <w:t xml:space="preserve"> </w:t>
      </w:r>
      <w:r>
        <w:rPr>
          <w:sz w:val="24"/>
        </w:rPr>
        <w:t>очистки основания, нижний</w:t>
      </w:r>
      <w:r w:rsidRPr="006561FB">
        <w:rPr>
          <w:sz w:val="24"/>
        </w:rPr>
        <w:t xml:space="preserve"> </w:t>
      </w:r>
      <w:r>
        <w:rPr>
          <w:sz w:val="24"/>
        </w:rPr>
        <w:t>зольник</w:t>
      </w:r>
      <w:r w:rsidRPr="006561FB">
        <w:rPr>
          <w:sz w:val="24"/>
        </w:rPr>
        <w:t>.</w:t>
      </w:r>
    </w:p>
    <w:p w:rsidR="006561FB" w:rsidRPr="006561FB" w:rsidRDefault="006561FB" w:rsidP="006561FB">
      <w:pPr>
        <w:rPr>
          <w:sz w:val="24"/>
        </w:rPr>
      </w:pPr>
      <w:r w:rsidRPr="006561FB">
        <w:rPr>
          <w:sz w:val="24"/>
        </w:rPr>
        <w:t xml:space="preserve">- </w:t>
      </w:r>
      <w:r>
        <w:rPr>
          <w:sz w:val="24"/>
        </w:rPr>
        <w:t>Топка окружена стеклянными панелями</w:t>
      </w:r>
      <w:r w:rsidRPr="006561FB">
        <w:rPr>
          <w:sz w:val="24"/>
        </w:rPr>
        <w:t xml:space="preserve"> (в зависимости от </w:t>
      </w:r>
      <w:r>
        <w:rPr>
          <w:sz w:val="24"/>
        </w:rPr>
        <w:t>версии</w:t>
      </w:r>
      <w:r w:rsidRPr="006561FB">
        <w:rPr>
          <w:sz w:val="24"/>
        </w:rPr>
        <w:t>).</w:t>
      </w:r>
    </w:p>
    <w:p w:rsidR="006561FB" w:rsidRPr="006561FB" w:rsidRDefault="006561FB" w:rsidP="006561FB">
      <w:pPr>
        <w:rPr>
          <w:sz w:val="24"/>
        </w:rPr>
      </w:pPr>
      <w:r w:rsidRPr="006561FB">
        <w:rPr>
          <w:sz w:val="24"/>
        </w:rPr>
        <w:t>- Декоративные камни.</w:t>
      </w:r>
    </w:p>
    <w:p w:rsidR="006561FB" w:rsidRPr="006561FB" w:rsidRDefault="006561FB" w:rsidP="006561FB">
      <w:pPr>
        <w:rPr>
          <w:sz w:val="24"/>
        </w:rPr>
      </w:pPr>
      <w:r w:rsidRPr="006561FB">
        <w:rPr>
          <w:sz w:val="24"/>
        </w:rPr>
        <w:t xml:space="preserve">- Камин с подсветкой (в зависимости от </w:t>
      </w:r>
      <w:r>
        <w:rPr>
          <w:sz w:val="24"/>
        </w:rPr>
        <w:t>версии</w:t>
      </w:r>
      <w:r w:rsidRPr="006561FB">
        <w:rPr>
          <w:sz w:val="24"/>
        </w:rPr>
        <w:t>).</w:t>
      </w:r>
    </w:p>
    <w:p w:rsidR="006561FB" w:rsidRPr="00AF1538" w:rsidRDefault="006561FB" w:rsidP="006561FB">
      <w:pPr>
        <w:rPr>
          <w:sz w:val="24"/>
        </w:rPr>
      </w:pP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98.6pt;margin-top:229.6pt;width:70.05pt;height:15.05pt;z-index:251665408" stroked="f">
            <v:textbox inset="0,0,0,0">
              <w:txbxContent>
                <w:p w:rsidR="00F74D8A" w:rsidRPr="006561FB" w:rsidRDefault="00F74D8A" w:rsidP="006561FB">
                  <w:pPr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Основание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32" type="#_x0000_t202" style="position:absolute;left:0;text-align:left;margin-left:114.9pt;margin-top:195.8pt;width:70.05pt;height:20.7pt;z-index:251664384" stroked="f">
            <v:textbox inset="0,0,0,0">
              <w:txbxContent>
                <w:p w:rsidR="00F74D8A" w:rsidRPr="006561FB" w:rsidRDefault="00F74D8A" w:rsidP="006561FB">
                  <w:pPr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Стеклянные панели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31" type="#_x0000_t202" style="position:absolute;left:0;text-align:left;margin-left:128.7pt;margin-top:147.6pt;width:70.05pt;height:15.05pt;z-index:251663360" stroked="f">
            <v:textbox inset="0,0,0,0">
              <w:txbxContent>
                <w:p w:rsidR="00F74D8A" w:rsidRPr="006561FB" w:rsidRDefault="00F74D8A" w:rsidP="006561FB">
                  <w:pPr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Колпак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30" type="#_x0000_t202" style="position:absolute;left:0;text-align:left;margin-left:314.7pt;margin-top:85.55pt;width:70.05pt;height:15.05pt;z-index:251662336" stroked="f">
            <v:textbox inset="0,0,0,0">
              <w:txbxContent>
                <w:p w:rsidR="00F74D8A" w:rsidRPr="006561FB" w:rsidRDefault="00F74D8A" w:rsidP="006561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Клапан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28" type="#_x0000_t202" style="position:absolute;left:0;text-align:left;margin-left:136.75pt;margin-top:14.2pt;width:69.5pt;height:22.6pt;z-index:251660288" stroked="f">
            <v:textbox inset="0,0,0,0">
              <w:txbxContent>
                <w:p w:rsidR="00F74D8A" w:rsidRPr="006561FB" w:rsidRDefault="00F74D8A" w:rsidP="006561FB">
                  <w:pPr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Фиксатор</w:t>
                  </w:r>
                  <w:r w:rsidRPr="006561FB">
                    <w:rPr>
                      <w:sz w:val="18"/>
                    </w:rPr>
                    <w:t xml:space="preserve"> трубы</w:t>
                  </w:r>
                  <w:r>
                    <w:rPr>
                      <w:sz w:val="18"/>
                    </w:rPr>
                    <w:t xml:space="preserve"> дымохода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29" type="#_x0000_t202" style="position:absolute;left:0;text-align:left;margin-left:133.1pt;margin-top:65.55pt;width:70.05pt;height:15.05pt;z-index:251661312" stroked="f">
            <v:textbox inset="0,0,0,0">
              <w:txbxContent>
                <w:p w:rsidR="00F74D8A" w:rsidRPr="006561FB" w:rsidRDefault="00F74D8A" w:rsidP="006561FB">
                  <w:pPr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Дымоход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2657475" cy="3286125"/>
            <wp:effectExtent l="19050" t="0" r="9525" b="0"/>
            <wp:docPr id="3" name="Рисунок 3" descr="E:\Work\материалы\Mallorca_Page_04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\материалы\Mallorca_Page_04_Image_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6561FB">
      <w:pPr>
        <w:jc w:val="center"/>
        <w:rPr>
          <w:sz w:val="24"/>
          <w:lang w:val="es-ES_tradnl"/>
        </w:rPr>
      </w:pPr>
    </w:p>
    <w:p w:rsidR="006561FB" w:rsidRPr="00AF1538" w:rsidRDefault="006561FB" w:rsidP="006561FB">
      <w:pPr>
        <w:jc w:val="center"/>
        <w:rPr>
          <w:sz w:val="24"/>
        </w:rPr>
      </w:pPr>
      <w:r>
        <w:rPr>
          <w:sz w:val="24"/>
        </w:rPr>
        <w:t>Рис</w:t>
      </w:r>
      <w:r w:rsidRPr="00AF1538">
        <w:rPr>
          <w:sz w:val="24"/>
        </w:rPr>
        <w:t>.-1</w:t>
      </w:r>
    </w:p>
    <w:p w:rsidR="006561FB" w:rsidRPr="00AF1538" w:rsidRDefault="006561FB" w:rsidP="006561FB">
      <w:pPr>
        <w:rPr>
          <w:sz w:val="24"/>
        </w:rPr>
      </w:pPr>
    </w:p>
    <w:p w:rsidR="006561FB" w:rsidRPr="006561FB" w:rsidRDefault="006561FB" w:rsidP="006561FB">
      <w:pPr>
        <w:jc w:val="both"/>
        <w:rPr>
          <w:sz w:val="24"/>
        </w:rPr>
      </w:pPr>
      <w:r w:rsidRPr="006561FB">
        <w:rPr>
          <w:sz w:val="24"/>
        </w:rPr>
        <w:t xml:space="preserve">Запрещается вносить какие-либо несанкционированные изменения в </w:t>
      </w:r>
      <w:r>
        <w:rPr>
          <w:sz w:val="24"/>
        </w:rPr>
        <w:t>конструкцию камина</w:t>
      </w:r>
      <w:r w:rsidRPr="006561FB">
        <w:rPr>
          <w:sz w:val="24"/>
        </w:rPr>
        <w:t xml:space="preserve">. Он был </w:t>
      </w:r>
      <w:r>
        <w:rPr>
          <w:sz w:val="24"/>
        </w:rPr>
        <w:t>спроектирован</w:t>
      </w:r>
      <w:r w:rsidRPr="006561FB">
        <w:rPr>
          <w:sz w:val="24"/>
        </w:rPr>
        <w:t xml:space="preserve">, </w:t>
      </w:r>
      <w:r>
        <w:rPr>
          <w:sz w:val="24"/>
        </w:rPr>
        <w:t>прошел испытания и сертификацию в состоянии поставки</w:t>
      </w:r>
      <w:r w:rsidRPr="006561FB">
        <w:rPr>
          <w:sz w:val="24"/>
        </w:rPr>
        <w:t xml:space="preserve"> с завода. </w:t>
      </w:r>
      <w:r>
        <w:rPr>
          <w:sz w:val="24"/>
        </w:rPr>
        <w:t xml:space="preserve">Компания </w:t>
      </w:r>
      <w:proofErr w:type="spellStart"/>
      <w:r w:rsidRPr="006561FB">
        <w:rPr>
          <w:sz w:val="24"/>
        </w:rPr>
        <w:t>Industrias</w:t>
      </w:r>
      <w:proofErr w:type="spellEnd"/>
      <w:r w:rsidRPr="006561FB">
        <w:rPr>
          <w:sz w:val="24"/>
        </w:rPr>
        <w:t xml:space="preserve"> </w:t>
      </w:r>
      <w:proofErr w:type="spellStart"/>
      <w:r w:rsidRPr="006561FB">
        <w:rPr>
          <w:sz w:val="24"/>
        </w:rPr>
        <w:t>Hergóm</w:t>
      </w:r>
      <w:proofErr w:type="spellEnd"/>
      <w:r w:rsidRPr="006561FB">
        <w:rPr>
          <w:sz w:val="24"/>
        </w:rPr>
        <w:t xml:space="preserve"> не несет ответственности за неисправност</w:t>
      </w:r>
      <w:r>
        <w:rPr>
          <w:sz w:val="24"/>
        </w:rPr>
        <w:t>и</w:t>
      </w:r>
      <w:r w:rsidRPr="006561FB">
        <w:rPr>
          <w:sz w:val="24"/>
        </w:rPr>
        <w:t>, поломку или повреждени</w:t>
      </w:r>
      <w:r>
        <w:rPr>
          <w:sz w:val="24"/>
        </w:rPr>
        <w:t>я</w:t>
      </w:r>
      <w:r w:rsidRPr="006561FB">
        <w:rPr>
          <w:sz w:val="24"/>
        </w:rPr>
        <w:t xml:space="preserve">, </w:t>
      </w:r>
      <w:r>
        <w:rPr>
          <w:sz w:val="24"/>
        </w:rPr>
        <w:t xml:space="preserve">возникшие в результате изменений, внесенных </w:t>
      </w:r>
      <w:r w:rsidRPr="006561FB">
        <w:rPr>
          <w:sz w:val="24"/>
        </w:rPr>
        <w:t xml:space="preserve">пользователем или установщиком </w:t>
      </w:r>
      <w:r>
        <w:rPr>
          <w:sz w:val="24"/>
        </w:rPr>
        <w:t>камина</w:t>
      </w:r>
      <w:r w:rsidRPr="006561FB">
        <w:rPr>
          <w:sz w:val="24"/>
        </w:rPr>
        <w:t>.</w:t>
      </w:r>
    </w:p>
    <w:p w:rsidR="006561FB" w:rsidRPr="00AF1538" w:rsidRDefault="006561FB">
      <w:pPr>
        <w:spacing w:after="200" w:line="276" w:lineRule="auto"/>
        <w:rPr>
          <w:sz w:val="24"/>
        </w:rPr>
      </w:pPr>
      <w:r w:rsidRPr="00AF1538">
        <w:rPr>
          <w:sz w:val="24"/>
        </w:rPr>
        <w:br w:type="page"/>
      </w:r>
    </w:p>
    <w:p w:rsidR="006561FB" w:rsidRPr="006561FB" w:rsidRDefault="006561FB" w:rsidP="006561FB">
      <w:pPr>
        <w:shd w:val="clear" w:color="auto" w:fill="D9D9D9" w:themeFill="background1" w:themeFillShade="D9"/>
        <w:jc w:val="center"/>
        <w:rPr>
          <w:b/>
          <w:bCs/>
          <w:sz w:val="28"/>
        </w:rPr>
      </w:pPr>
      <w:r w:rsidRPr="006561FB">
        <w:rPr>
          <w:b/>
          <w:bCs/>
          <w:sz w:val="28"/>
          <w:lang w:val="es-ES_tradnl"/>
        </w:rPr>
        <w:lastRenderedPageBreak/>
        <w:t>II</w:t>
      </w:r>
      <w:r w:rsidRPr="00AF1538">
        <w:rPr>
          <w:b/>
          <w:bCs/>
          <w:sz w:val="28"/>
        </w:rPr>
        <w:t xml:space="preserve">.- </w:t>
      </w:r>
      <w:r>
        <w:rPr>
          <w:b/>
          <w:bCs/>
          <w:sz w:val="28"/>
        </w:rPr>
        <w:t>УСТАНОВКА</w:t>
      </w:r>
    </w:p>
    <w:p w:rsidR="006561FB" w:rsidRPr="00AF1538" w:rsidRDefault="006561FB" w:rsidP="006561FB">
      <w:pPr>
        <w:rPr>
          <w:b/>
          <w:bCs/>
          <w:i/>
          <w:iCs/>
          <w:sz w:val="24"/>
        </w:rPr>
      </w:pPr>
    </w:p>
    <w:p w:rsidR="009D3282" w:rsidRPr="009D3282" w:rsidRDefault="006561FB" w:rsidP="006561FB">
      <w:pPr>
        <w:jc w:val="center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ВАЖНО</w:t>
      </w:r>
      <w:r w:rsidRPr="00AF1538">
        <w:rPr>
          <w:b/>
          <w:bCs/>
          <w:i/>
          <w:iCs/>
          <w:sz w:val="24"/>
        </w:rPr>
        <w:t xml:space="preserve">! </w:t>
      </w:r>
      <w:r w:rsidR="009D3282">
        <w:rPr>
          <w:b/>
          <w:bCs/>
          <w:i/>
          <w:iCs/>
          <w:sz w:val="24"/>
        </w:rPr>
        <w:t xml:space="preserve">При установке камина должны быть соблюдены все местные нормативы, включая те, которые ссылаются на национальные или европейские стандарты. </w:t>
      </w:r>
    </w:p>
    <w:p w:rsidR="006561FB" w:rsidRPr="00AF1538" w:rsidRDefault="006561FB" w:rsidP="006561FB">
      <w:pPr>
        <w:jc w:val="both"/>
        <w:rPr>
          <w:b/>
          <w:bCs/>
          <w:i/>
          <w:iCs/>
          <w:sz w:val="24"/>
        </w:rPr>
      </w:pP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Способ установки камина </w:t>
      </w:r>
      <w:r>
        <w:rPr>
          <w:sz w:val="24"/>
        </w:rPr>
        <w:t>имеет</w:t>
      </w:r>
      <w:r w:rsidRPr="009D3282">
        <w:rPr>
          <w:sz w:val="24"/>
        </w:rPr>
        <w:t xml:space="preserve"> решающее </w:t>
      </w:r>
      <w:r>
        <w:rPr>
          <w:sz w:val="24"/>
        </w:rPr>
        <w:t>значение для его безопасности и правильной работы</w:t>
      </w:r>
      <w:r w:rsidRPr="009D3282">
        <w:rPr>
          <w:sz w:val="24"/>
        </w:rPr>
        <w:t>.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Очень важно выполнить установку </w:t>
      </w:r>
      <w:r>
        <w:rPr>
          <w:sz w:val="24"/>
        </w:rPr>
        <w:t>правильно</w:t>
      </w:r>
      <w:r w:rsidRPr="009D3282">
        <w:rPr>
          <w:sz w:val="24"/>
        </w:rPr>
        <w:t>.</w:t>
      </w:r>
    </w:p>
    <w:p w:rsidR="009D3282" w:rsidRPr="009D3282" w:rsidRDefault="009D3282" w:rsidP="009D3282">
      <w:pPr>
        <w:jc w:val="both"/>
        <w:rPr>
          <w:sz w:val="24"/>
        </w:rPr>
      </w:pPr>
      <w:r>
        <w:rPr>
          <w:sz w:val="24"/>
        </w:rPr>
        <w:t>Поэтому</w:t>
      </w:r>
      <w:r w:rsidRPr="009D3282">
        <w:rPr>
          <w:sz w:val="24"/>
        </w:rPr>
        <w:t xml:space="preserve"> желательно, чтобы </w:t>
      </w:r>
      <w:r>
        <w:rPr>
          <w:sz w:val="24"/>
        </w:rPr>
        <w:t>установку производил</w:t>
      </w:r>
      <w:r w:rsidRPr="009D3282">
        <w:rPr>
          <w:sz w:val="24"/>
        </w:rPr>
        <w:t xml:space="preserve"> профессионал.</w:t>
      </w:r>
    </w:p>
    <w:p w:rsidR="009D3282" w:rsidRPr="009D3282" w:rsidRDefault="009D3282" w:rsidP="009D3282">
      <w:pPr>
        <w:jc w:val="both"/>
        <w:rPr>
          <w:sz w:val="24"/>
        </w:rPr>
      </w:pPr>
      <w:r>
        <w:rPr>
          <w:sz w:val="24"/>
        </w:rPr>
        <w:t>В целях</w:t>
      </w:r>
      <w:r w:rsidRPr="009D3282">
        <w:rPr>
          <w:sz w:val="24"/>
        </w:rPr>
        <w:t xml:space="preserve"> безопасности</w:t>
      </w:r>
      <w:r>
        <w:rPr>
          <w:sz w:val="24"/>
        </w:rPr>
        <w:t xml:space="preserve"> при установке камина</w:t>
      </w:r>
      <w:r w:rsidRPr="009D3282">
        <w:rPr>
          <w:sz w:val="24"/>
        </w:rPr>
        <w:t xml:space="preserve"> необходимо соблюдать следующие</w:t>
      </w:r>
      <w:r>
        <w:rPr>
          <w:sz w:val="24"/>
        </w:rPr>
        <w:t xml:space="preserve"> р</w:t>
      </w:r>
      <w:r w:rsidRPr="009D3282">
        <w:rPr>
          <w:sz w:val="24"/>
        </w:rPr>
        <w:t>екомендации:</w:t>
      </w:r>
    </w:p>
    <w:p w:rsid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- </w:t>
      </w:r>
      <w:r>
        <w:rPr>
          <w:sz w:val="24"/>
        </w:rPr>
        <w:t>Поверхность, на которой</w:t>
      </w:r>
      <w:r w:rsidRPr="009D3282">
        <w:rPr>
          <w:sz w:val="24"/>
        </w:rPr>
        <w:t xml:space="preserve"> вы собираетесь </w:t>
      </w:r>
      <w:r>
        <w:rPr>
          <w:sz w:val="24"/>
        </w:rPr>
        <w:t>установить</w:t>
      </w:r>
      <w:r w:rsidRPr="009D3282">
        <w:rPr>
          <w:sz w:val="24"/>
        </w:rPr>
        <w:t xml:space="preserve"> свой камин, долж</w:t>
      </w:r>
      <w:r>
        <w:rPr>
          <w:sz w:val="24"/>
        </w:rPr>
        <w:t>на быть плоской,</w:t>
      </w:r>
      <w:r w:rsidRPr="009D3282">
        <w:rPr>
          <w:sz w:val="24"/>
        </w:rPr>
        <w:t xml:space="preserve"> </w:t>
      </w:r>
      <w:r>
        <w:rPr>
          <w:sz w:val="24"/>
        </w:rPr>
        <w:t>без</w:t>
      </w:r>
      <w:r w:rsidRPr="009D3282">
        <w:rPr>
          <w:sz w:val="24"/>
        </w:rPr>
        <w:t xml:space="preserve"> неровностей, </w:t>
      </w:r>
      <w:r>
        <w:rPr>
          <w:sz w:val="24"/>
        </w:rPr>
        <w:t>мешающих</w:t>
      </w:r>
      <w:r w:rsidRPr="009D3282">
        <w:rPr>
          <w:sz w:val="24"/>
        </w:rPr>
        <w:t xml:space="preserve"> его идеально</w:t>
      </w:r>
      <w:r>
        <w:rPr>
          <w:sz w:val="24"/>
        </w:rPr>
        <w:t>му</w:t>
      </w:r>
      <w:r w:rsidRPr="009D3282">
        <w:rPr>
          <w:sz w:val="24"/>
        </w:rPr>
        <w:t xml:space="preserve"> </w:t>
      </w:r>
      <w:r>
        <w:rPr>
          <w:sz w:val="24"/>
        </w:rPr>
        <w:t>расположению</w:t>
      </w:r>
      <w:r w:rsidRPr="009D3282">
        <w:rPr>
          <w:sz w:val="24"/>
        </w:rPr>
        <w:t xml:space="preserve">. Опорная </w:t>
      </w:r>
      <w:r>
        <w:rPr>
          <w:sz w:val="24"/>
        </w:rPr>
        <w:t>поверхность</w:t>
      </w:r>
      <w:r w:rsidRPr="009D3282">
        <w:rPr>
          <w:sz w:val="24"/>
        </w:rPr>
        <w:t xml:space="preserve"> должна быть изготовлена из термостойких материалов. Если </w:t>
      </w:r>
      <w:r>
        <w:rPr>
          <w:sz w:val="24"/>
        </w:rPr>
        <w:t>поверхность установки</w:t>
      </w:r>
      <w:r w:rsidRPr="009D3282">
        <w:rPr>
          <w:sz w:val="24"/>
        </w:rPr>
        <w:t xml:space="preserve"> камин</w:t>
      </w:r>
      <w:r>
        <w:rPr>
          <w:sz w:val="24"/>
        </w:rPr>
        <w:t>а</w:t>
      </w:r>
      <w:r w:rsidRPr="009D3282">
        <w:rPr>
          <w:sz w:val="24"/>
        </w:rPr>
        <w:t xml:space="preserve"> не</w:t>
      </w:r>
      <w:r>
        <w:rPr>
          <w:sz w:val="24"/>
        </w:rPr>
        <w:t>достаточно прочна</w:t>
      </w:r>
      <w:r w:rsidRPr="009D3282">
        <w:rPr>
          <w:sz w:val="24"/>
        </w:rPr>
        <w:t xml:space="preserve">, </w:t>
      </w:r>
      <w:r>
        <w:rPr>
          <w:sz w:val="24"/>
        </w:rPr>
        <w:t xml:space="preserve">установите на нее </w:t>
      </w:r>
      <w:r w:rsidRPr="009D3282">
        <w:rPr>
          <w:sz w:val="24"/>
        </w:rPr>
        <w:t>пл</w:t>
      </w:r>
      <w:r>
        <w:rPr>
          <w:sz w:val="24"/>
        </w:rPr>
        <w:t>иту</w:t>
      </w:r>
      <w:r w:rsidRPr="009D3282">
        <w:rPr>
          <w:sz w:val="24"/>
        </w:rPr>
        <w:t xml:space="preserve"> для распределения нагрузки.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- </w:t>
      </w:r>
      <w:r>
        <w:rPr>
          <w:sz w:val="24"/>
        </w:rPr>
        <w:t>Поверхность установки</w:t>
      </w:r>
      <w:r w:rsidRPr="009D3282">
        <w:rPr>
          <w:sz w:val="24"/>
        </w:rPr>
        <w:t xml:space="preserve"> камин</w:t>
      </w:r>
      <w:r>
        <w:rPr>
          <w:sz w:val="24"/>
        </w:rPr>
        <w:t>а</w:t>
      </w:r>
      <w:r w:rsidRPr="009D3282">
        <w:rPr>
          <w:sz w:val="24"/>
        </w:rPr>
        <w:t xml:space="preserve"> должн</w:t>
      </w:r>
      <w:r>
        <w:rPr>
          <w:sz w:val="24"/>
        </w:rPr>
        <w:t>а</w:t>
      </w:r>
      <w:r w:rsidRPr="009D3282">
        <w:rPr>
          <w:sz w:val="24"/>
        </w:rPr>
        <w:t xml:space="preserve"> быть полностью очищен</w:t>
      </w:r>
      <w:r>
        <w:rPr>
          <w:sz w:val="24"/>
        </w:rPr>
        <w:t>а</w:t>
      </w:r>
      <w:r w:rsidRPr="009D3282">
        <w:rPr>
          <w:sz w:val="24"/>
        </w:rPr>
        <w:t xml:space="preserve"> от мусора</w:t>
      </w:r>
      <w:r>
        <w:rPr>
          <w:sz w:val="24"/>
        </w:rPr>
        <w:t xml:space="preserve">, способного </w:t>
      </w:r>
      <w:r w:rsidRPr="009D3282">
        <w:rPr>
          <w:sz w:val="24"/>
        </w:rPr>
        <w:t xml:space="preserve">воспламениться во время работы </w:t>
      </w:r>
      <w:r>
        <w:rPr>
          <w:sz w:val="24"/>
        </w:rPr>
        <w:t>камина</w:t>
      </w:r>
      <w:r w:rsidRPr="009D3282">
        <w:rPr>
          <w:sz w:val="24"/>
        </w:rPr>
        <w:t>.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- </w:t>
      </w:r>
      <w:r>
        <w:rPr>
          <w:sz w:val="24"/>
        </w:rPr>
        <w:t>Камин нельзя оборачивать теплоизоляционным материалом</w:t>
      </w:r>
      <w:r w:rsidRPr="009D3282">
        <w:rPr>
          <w:sz w:val="24"/>
        </w:rPr>
        <w:t>,</w:t>
      </w:r>
      <w:r>
        <w:rPr>
          <w:sz w:val="24"/>
        </w:rPr>
        <w:t xml:space="preserve"> т.к. </w:t>
      </w:r>
      <w:r w:rsidRPr="009D3282">
        <w:rPr>
          <w:sz w:val="24"/>
        </w:rPr>
        <w:t>это может привести к его поломке.</w:t>
      </w:r>
    </w:p>
    <w:p w:rsidR="009D3282" w:rsidRPr="009D3282" w:rsidRDefault="009D3282" w:rsidP="009D3282">
      <w:pPr>
        <w:jc w:val="both"/>
        <w:rPr>
          <w:sz w:val="24"/>
        </w:rPr>
      </w:pPr>
      <w:r>
        <w:rPr>
          <w:sz w:val="24"/>
        </w:rPr>
        <w:t xml:space="preserve">Если камин будет работать в одном помещении </w:t>
      </w:r>
      <w:r w:rsidRPr="009D3282">
        <w:rPr>
          <w:sz w:val="24"/>
        </w:rPr>
        <w:t xml:space="preserve">с другими нагревательными устройствами, которым </w:t>
      </w:r>
      <w:r>
        <w:rPr>
          <w:sz w:val="24"/>
        </w:rPr>
        <w:t xml:space="preserve">также </w:t>
      </w:r>
      <w:r w:rsidRPr="009D3282">
        <w:rPr>
          <w:sz w:val="24"/>
        </w:rPr>
        <w:t xml:space="preserve">необходим воздух для </w:t>
      </w:r>
      <w:r>
        <w:rPr>
          <w:sz w:val="24"/>
        </w:rPr>
        <w:t>горения</w:t>
      </w:r>
      <w:r w:rsidRPr="009D3282">
        <w:rPr>
          <w:sz w:val="24"/>
        </w:rPr>
        <w:t xml:space="preserve">, </w:t>
      </w:r>
      <w:r>
        <w:rPr>
          <w:sz w:val="24"/>
        </w:rPr>
        <w:t xml:space="preserve">то для оптимизации горения </w:t>
      </w:r>
      <w:r w:rsidRPr="009D3282">
        <w:rPr>
          <w:sz w:val="24"/>
        </w:rPr>
        <w:t xml:space="preserve">рекомендуется предусмотреть дополнительный </w:t>
      </w:r>
      <w:r>
        <w:rPr>
          <w:sz w:val="24"/>
        </w:rPr>
        <w:t xml:space="preserve">наружный </w:t>
      </w:r>
      <w:r w:rsidRPr="009D3282">
        <w:rPr>
          <w:sz w:val="24"/>
        </w:rPr>
        <w:t>воздухозаборник.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>Работа одного или нескольких отопительных приборов в одно</w:t>
      </w:r>
      <w:r>
        <w:rPr>
          <w:sz w:val="24"/>
        </w:rPr>
        <w:t>м помещении</w:t>
      </w:r>
      <w:r w:rsidRPr="009D3282">
        <w:rPr>
          <w:sz w:val="24"/>
        </w:rPr>
        <w:t xml:space="preserve"> приводит к снижению уровня кислорода, что затрудняет </w:t>
      </w:r>
      <w:r>
        <w:rPr>
          <w:sz w:val="24"/>
        </w:rPr>
        <w:t>горение</w:t>
      </w:r>
      <w:r w:rsidRPr="009D3282">
        <w:rPr>
          <w:sz w:val="24"/>
        </w:rPr>
        <w:t xml:space="preserve"> и уменьшает тягу.</w:t>
      </w:r>
    </w:p>
    <w:p w:rsidR="009D3282" w:rsidRPr="009D3282" w:rsidRDefault="009D3282" w:rsidP="009D3282">
      <w:pPr>
        <w:jc w:val="both"/>
        <w:rPr>
          <w:b/>
          <w:sz w:val="24"/>
        </w:rPr>
      </w:pPr>
      <w:r w:rsidRPr="009D3282">
        <w:rPr>
          <w:b/>
          <w:sz w:val="24"/>
        </w:rPr>
        <w:t>При установке камина рекомендуется предусмотреть возможность доступа к его внутренней части для очистки, особенно в начале колпака</w:t>
      </w:r>
      <w:r>
        <w:rPr>
          <w:b/>
          <w:sz w:val="24"/>
        </w:rPr>
        <w:t>.</w:t>
      </w:r>
    </w:p>
    <w:p w:rsidR="009D3282" w:rsidRPr="009D3282" w:rsidRDefault="009D3282" w:rsidP="009D3282">
      <w:pPr>
        <w:jc w:val="both"/>
        <w:rPr>
          <w:sz w:val="24"/>
        </w:rPr>
      </w:pPr>
    </w:p>
    <w:p w:rsidR="009D3282" w:rsidRPr="009D3282" w:rsidRDefault="009D3282" w:rsidP="006561FB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Камин </w:t>
      </w:r>
      <w:r w:rsidRPr="006561FB">
        <w:rPr>
          <w:b/>
          <w:bCs/>
          <w:sz w:val="24"/>
          <w:lang w:val="es-ES_tradnl"/>
        </w:rPr>
        <w:t>MALLORCA</w:t>
      </w:r>
      <w:r>
        <w:rPr>
          <w:b/>
          <w:bCs/>
          <w:sz w:val="24"/>
        </w:rPr>
        <w:t xml:space="preserve"> нельзя подсоединять к общему дымоходу. </w:t>
      </w:r>
    </w:p>
    <w:p w:rsidR="006561FB" w:rsidRPr="00AF1538" w:rsidRDefault="006561FB" w:rsidP="006561FB">
      <w:pPr>
        <w:jc w:val="both"/>
        <w:rPr>
          <w:b/>
          <w:bCs/>
          <w:sz w:val="24"/>
        </w:rPr>
      </w:pPr>
    </w:p>
    <w:p w:rsidR="009D3282" w:rsidRPr="009D3282" w:rsidRDefault="009D3282" w:rsidP="009D3282">
      <w:pPr>
        <w:jc w:val="both"/>
        <w:rPr>
          <w:b/>
          <w:sz w:val="24"/>
        </w:rPr>
      </w:pPr>
      <w:r w:rsidRPr="009D3282">
        <w:rPr>
          <w:b/>
          <w:sz w:val="24"/>
        </w:rPr>
        <w:t>Особые требования к местам установки наружных топок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Открытые </w:t>
      </w:r>
      <w:r>
        <w:rPr>
          <w:sz w:val="24"/>
        </w:rPr>
        <w:t>топки</w:t>
      </w:r>
      <w:r w:rsidRPr="009D3282">
        <w:rPr>
          <w:sz w:val="24"/>
        </w:rPr>
        <w:t xml:space="preserve"> можно размещать только в </w:t>
      </w:r>
      <w:r>
        <w:rPr>
          <w:sz w:val="24"/>
        </w:rPr>
        <w:t xml:space="preserve">тех </w:t>
      </w:r>
      <w:r w:rsidRPr="009D3282">
        <w:rPr>
          <w:sz w:val="24"/>
        </w:rPr>
        <w:t xml:space="preserve">местах, где ситуация, </w:t>
      </w:r>
      <w:r>
        <w:rPr>
          <w:sz w:val="24"/>
        </w:rPr>
        <w:t xml:space="preserve">конструкционные </w:t>
      </w:r>
      <w:r w:rsidRPr="009D3282">
        <w:rPr>
          <w:sz w:val="24"/>
        </w:rPr>
        <w:t xml:space="preserve">условия и тип </w:t>
      </w:r>
      <w:r>
        <w:rPr>
          <w:sz w:val="24"/>
        </w:rPr>
        <w:t>эксплуатации</w:t>
      </w:r>
      <w:r w:rsidRPr="009D3282">
        <w:rPr>
          <w:sz w:val="24"/>
        </w:rPr>
        <w:t xml:space="preserve"> не создают опасности. Если </w:t>
      </w:r>
      <w:r>
        <w:rPr>
          <w:sz w:val="24"/>
        </w:rPr>
        <w:t>камин</w:t>
      </w:r>
      <w:r w:rsidRPr="009D3282">
        <w:rPr>
          <w:sz w:val="24"/>
        </w:rPr>
        <w:t xml:space="preserve"> зависит от окружающего воздуха,</w:t>
      </w:r>
      <w:r>
        <w:rPr>
          <w:sz w:val="24"/>
        </w:rPr>
        <w:t xml:space="preserve"> то</w:t>
      </w:r>
      <w:r w:rsidRPr="009D3282">
        <w:rPr>
          <w:sz w:val="24"/>
        </w:rPr>
        <w:t xml:space="preserve"> н</w:t>
      </w:r>
      <w:r>
        <w:rPr>
          <w:sz w:val="24"/>
        </w:rPr>
        <w:t>еобходимо обеспечить достаточный приток</w:t>
      </w:r>
      <w:r w:rsidRPr="009D3282">
        <w:rPr>
          <w:sz w:val="24"/>
        </w:rPr>
        <w:t xml:space="preserve"> воздуха для горения.</w:t>
      </w:r>
    </w:p>
    <w:p w:rsidR="009D3282" w:rsidRPr="009D3282" w:rsidRDefault="009D3282" w:rsidP="009D3282">
      <w:pPr>
        <w:jc w:val="both"/>
        <w:rPr>
          <w:sz w:val="24"/>
        </w:rPr>
      </w:pPr>
    </w:p>
    <w:p w:rsidR="009D3282" w:rsidRPr="009D3282" w:rsidRDefault="00F74D8A" w:rsidP="009D3282">
      <w:pPr>
        <w:jc w:val="both"/>
        <w:rPr>
          <w:b/>
          <w:sz w:val="24"/>
        </w:rPr>
      </w:pPr>
      <w:r>
        <w:rPr>
          <w:b/>
          <w:sz w:val="24"/>
        </w:rPr>
        <w:t>Не рекомендуется устанавливать</w:t>
      </w:r>
      <w:r w:rsidR="009D3282" w:rsidRPr="009D3282">
        <w:rPr>
          <w:b/>
          <w:sz w:val="24"/>
        </w:rPr>
        <w:t xml:space="preserve"> в:</w:t>
      </w:r>
    </w:p>
    <w:p w:rsidR="009D3282" w:rsidRPr="009D3282" w:rsidRDefault="009D3282" w:rsidP="009D3282">
      <w:pPr>
        <w:ind w:left="142" w:hanging="142"/>
        <w:jc w:val="both"/>
        <w:rPr>
          <w:sz w:val="24"/>
        </w:rPr>
      </w:pPr>
      <w:r w:rsidRPr="009D3282">
        <w:rPr>
          <w:sz w:val="24"/>
        </w:rPr>
        <w:t>•</w:t>
      </w:r>
      <w:r>
        <w:rPr>
          <w:sz w:val="24"/>
        </w:rPr>
        <w:tab/>
        <w:t>Герметичных</w:t>
      </w:r>
      <w:r w:rsidRPr="009D3282">
        <w:rPr>
          <w:sz w:val="24"/>
        </w:rPr>
        <w:t xml:space="preserve"> </w:t>
      </w:r>
      <w:proofErr w:type="gramStart"/>
      <w:r w:rsidRPr="009D3282">
        <w:rPr>
          <w:sz w:val="24"/>
        </w:rPr>
        <w:t>помещения</w:t>
      </w:r>
      <w:r>
        <w:rPr>
          <w:sz w:val="24"/>
        </w:rPr>
        <w:t>х</w:t>
      </w:r>
      <w:proofErr w:type="gramEnd"/>
      <w:r w:rsidRPr="009D3282">
        <w:rPr>
          <w:sz w:val="24"/>
        </w:rPr>
        <w:t>,</w:t>
      </w:r>
    </w:p>
    <w:p w:rsidR="009D3282" w:rsidRPr="009D3282" w:rsidRDefault="009D3282" w:rsidP="009D3282">
      <w:pPr>
        <w:ind w:left="142" w:hanging="142"/>
        <w:jc w:val="both"/>
        <w:rPr>
          <w:sz w:val="24"/>
        </w:rPr>
      </w:pPr>
      <w:r w:rsidRPr="009D3282">
        <w:rPr>
          <w:sz w:val="24"/>
        </w:rPr>
        <w:t>•</w:t>
      </w:r>
      <w:r>
        <w:rPr>
          <w:sz w:val="24"/>
        </w:rPr>
        <w:tab/>
      </w:r>
      <w:r w:rsidRPr="009D3282">
        <w:rPr>
          <w:sz w:val="24"/>
        </w:rPr>
        <w:t>Общи</w:t>
      </w:r>
      <w:r>
        <w:rPr>
          <w:sz w:val="24"/>
        </w:rPr>
        <w:t>х</w:t>
      </w:r>
      <w:r w:rsidRPr="009D3282">
        <w:rPr>
          <w:sz w:val="24"/>
        </w:rPr>
        <w:t xml:space="preserve"> </w:t>
      </w:r>
      <w:proofErr w:type="gramStart"/>
      <w:r>
        <w:rPr>
          <w:sz w:val="24"/>
        </w:rPr>
        <w:t>залах</w:t>
      </w:r>
      <w:proofErr w:type="gramEnd"/>
      <w:r w:rsidRPr="009D3282">
        <w:rPr>
          <w:sz w:val="24"/>
        </w:rPr>
        <w:t>,</w:t>
      </w:r>
    </w:p>
    <w:p w:rsidR="009D3282" w:rsidRPr="009D3282" w:rsidRDefault="009D3282" w:rsidP="009D3282">
      <w:pPr>
        <w:ind w:left="142" w:hanging="142"/>
        <w:jc w:val="both"/>
        <w:rPr>
          <w:sz w:val="24"/>
        </w:rPr>
      </w:pPr>
      <w:r w:rsidRPr="009D3282">
        <w:rPr>
          <w:sz w:val="24"/>
        </w:rPr>
        <w:t>•</w:t>
      </w:r>
      <w:r>
        <w:rPr>
          <w:sz w:val="24"/>
        </w:rPr>
        <w:tab/>
      </w:r>
      <w:proofErr w:type="gramStart"/>
      <w:r w:rsidRPr="009D3282">
        <w:rPr>
          <w:sz w:val="24"/>
        </w:rPr>
        <w:t>Гараж</w:t>
      </w:r>
      <w:r>
        <w:rPr>
          <w:sz w:val="24"/>
        </w:rPr>
        <w:t>ах</w:t>
      </w:r>
      <w:proofErr w:type="gramEnd"/>
      <w:r w:rsidRPr="009D3282">
        <w:rPr>
          <w:sz w:val="24"/>
        </w:rPr>
        <w:t>,</w:t>
      </w:r>
    </w:p>
    <w:p w:rsidR="009D3282" w:rsidRPr="009D3282" w:rsidRDefault="009D3282" w:rsidP="009D3282">
      <w:pPr>
        <w:ind w:left="142" w:hanging="142"/>
        <w:jc w:val="both"/>
        <w:rPr>
          <w:sz w:val="24"/>
        </w:rPr>
      </w:pPr>
      <w:r w:rsidRPr="009D3282">
        <w:rPr>
          <w:sz w:val="24"/>
        </w:rPr>
        <w:t>•</w:t>
      </w:r>
      <w:r>
        <w:rPr>
          <w:sz w:val="24"/>
        </w:rPr>
        <w:tab/>
      </w:r>
      <w:proofErr w:type="gramStart"/>
      <w:r w:rsidRPr="009D3282">
        <w:rPr>
          <w:sz w:val="24"/>
        </w:rPr>
        <w:t>Помещения</w:t>
      </w:r>
      <w:r>
        <w:rPr>
          <w:sz w:val="24"/>
        </w:rPr>
        <w:t>х</w:t>
      </w:r>
      <w:proofErr w:type="gramEnd"/>
      <w:r w:rsidRPr="009D3282">
        <w:rPr>
          <w:sz w:val="24"/>
        </w:rPr>
        <w:t xml:space="preserve">, </w:t>
      </w:r>
      <w:r>
        <w:rPr>
          <w:sz w:val="24"/>
        </w:rPr>
        <w:t>где</w:t>
      </w:r>
      <w:r w:rsidRPr="009D3282">
        <w:rPr>
          <w:sz w:val="24"/>
        </w:rPr>
        <w:t xml:space="preserve"> производятся</w:t>
      </w:r>
      <w:r>
        <w:rPr>
          <w:sz w:val="24"/>
        </w:rPr>
        <w:t xml:space="preserve"> или</w:t>
      </w:r>
      <w:r w:rsidRPr="009D3282">
        <w:rPr>
          <w:sz w:val="24"/>
        </w:rPr>
        <w:t xml:space="preserve"> хранятся легковоспламеняющиеся или взрывоопасные продукты или смеси в достаточных количествах, чтобы вызвать опасность </w:t>
      </w:r>
      <w:r>
        <w:rPr>
          <w:sz w:val="24"/>
        </w:rPr>
        <w:t>возгорания</w:t>
      </w:r>
      <w:r w:rsidRPr="009D3282">
        <w:rPr>
          <w:sz w:val="24"/>
        </w:rPr>
        <w:t>.</w:t>
      </w:r>
    </w:p>
    <w:p w:rsidR="009D3282" w:rsidRPr="009D3282" w:rsidRDefault="009D3282" w:rsidP="009D3282">
      <w:pPr>
        <w:ind w:left="142" w:hanging="142"/>
        <w:jc w:val="both"/>
        <w:rPr>
          <w:sz w:val="24"/>
        </w:rPr>
      </w:pPr>
      <w:r w:rsidRPr="009D3282">
        <w:rPr>
          <w:sz w:val="24"/>
        </w:rPr>
        <w:t>•</w:t>
      </w:r>
      <w:r>
        <w:rPr>
          <w:sz w:val="24"/>
        </w:rPr>
        <w:tab/>
      </w:r>
      <w:proofErr w:type="gramStart"/>
      <w:r w:rsidRPr="009D3282">
        <w:rPr>
          <w:sz w:val="24"/>
        </w:rPr>
        <w:t>Помещения</w:t>
      </w:r>
      <w:r>
        <w:rPr>
          <w:sz w:val="24"/>
        </w:rPr>
        <w:t>х</w:t>
      </w:r>
      <w:proofErr w:type="gramEnd"/>
      <w:r w:rsidRPr="009D3282">
        <w:rPr>
          <w:sz w:val="24"/>
        </w:rPr>
        <w:t xml:space="preserve"> или жилы</w:t>
      </w:r>
      <w:r>
        <w:rPr>
          <w:sz w:val="24"/>
        </w:rPr>
        <w:t>х</w:t>
      </w:r>
      <w:r w:rsidRPr="009D3282">
        <w:rPr>
          <w:sz w:val="24"/>
        </w:rPr>
        <w:t xml:space="preserve"> помещения</w:t>
      </w:r>
      <w:r>
        <w:rPr>
          <w:sz w:val="24"/>
        </w:rPr>
        <w:t>х</w:t>
      </w:r>
      <w:r w:rsidRPr="009D3282">
        <w:rPr>
          <w:sz w:val="24"/>
        </w:rPr>
        <w:t xml:space="preserve">, </w:t>
      </w:r>
      <w:r>
        <w:rPr>
          <w:sz w:val="24"/>
        </w:rPr>
        <w:t>вентилируемых или обогреваемых</w:t>
      </w:r>
      <w:r w:rsidRPr="009D3282">
        <w:rPr>
          <w:sz w:val="24"/>
        </w:rPr>
        <w:t xml:space="preserve"> </w:t>
      </w:r>
      <w:r>
        <w:rPr>
          <w:sz w:val="24"/>
        </w:rPr>
        <w:t>кондиционерами</w:t>
      </w:r>
      <w:r w:rsidRPr="009D3282">
        <w:rPr>
          <w:sz w:val="24"/>
        </w:rPr>
        <w:t xml:space="preserve"> или </w:t>
      </w:r>
      <w:r>
        <w:rPr>
          <w:sz w:val="24"/>
        </w:rPr>
        <w:t>отопительным оборудованием</w:t>
      </w:r>
      <w:r w:rsidRPr="009D3282">
        <w:rPr>
          <w:sz w:val="24"/>
        </w:rPr>
        <w:t xml:space="preserve"> (холод и тепло) с помощью вентиляторов, если не</w:t>
      </w:r>
      <w:r>
        <w:rPr>
          <w:sz w:val="24"/>
        </w:rPr>
        <w:t>т</w:t>
      </w:r>
      <w:r w:rsidRPr="009D3282">
        <w:rPr>
          <w:sz w:val="24"/>
        </w:rPr>
        <w:t xml:space="preserve"> гаранти</w:t>
      </w:r>
      <w:r>
        <w:rPr>
          <w:sz w:val="24"/>
        </w:rPr>
        <w:t xml:space="preserve">и </w:t>
      </w:r>
      <w:r w:rsidR="00F74D8A">
        <w:rPr>
          <w:sz w:val="24"/>
        </w:rPr>
        <w:t xml:space="preserve">безопасной эксплуатации </w:t>
      </w:r>
      <w:r>
        <w:rPr>
          <w:sz w:val="24"/>
        </w:rPr>
        <w:t xml:space="preserve"> топки</w:t>
      </w:r>
      <w:r w:rsidRPr="009D3282">
        <w:rPr>
          <w:sz w:val="24"/>
        </w:rPr>
        <w:t>.</w:t>
      </w:r>
    </w:p>
    <w:p w:rsidR="009D3282" w:rsidRPr="00AF1538" w:rsidRDefault="009D3282">
      <w:pPr>
        <w:spacing w:after="200" w:line="276" w:lineRule="auto"/>
        <w:rPr>
          <w:b/>
          <w:bCs/>
          <w:i/>
          <w:iCs/>
          <w:sz w:val="24"/>
        </w:rPr>
      </w:pPr>
      <w:r w:rsidRPr="00AF1538">
        <w:rPr>
          <w:b/>
          <w:bCs/>
          <w:i/>
          <w:iCs/>
          <w:sz w:val="24"/>
        </w:rPr>
        <w:br w:type="page"/>
      </w:r>
    </w:p>
    <w:p w:rsidR="006561FB" w:rsidRPr="00AF1538" w:rsidRDefault="006561FB" w:rsidP="006561FB">
      <w:pPr>
        <w:jc w:val="both"/>
        <w:rPr>
          <w:b/>
          <w:bCs/>
          <w:i/>
          <w:iCs/>
          <w:sz w:val="24"/>
        </w:rPr>
      </w:pPr>
      <w:r w:rsidRPr="006561FB">
        <w:rPr>
          <w:b/>
          <w:bCs/>
          <w:i/>
          <w:iCs/>
          <w:sz w:val="24"/>
          <w:lang w:val="es-ES_tradnl"/>
        </w:rPr>
        <w:lastRenderedPageBreak/>
        <w:t>A</w:t>
      </w:r>
      <w:r w:rsidRPr="00AF1538">
        <w:rPr>
          <w:b/>
          <w:bCs/>
          <w:i/>
          <w:iCs/>
          <w:sz w:val="24"/>
        </w:rPr>
        <w:t xml:space="preserve">.- </w:t>
      </w:r>
      <w:r w:rsidR="009D3282">
        <w:rPr>
          <w:b/>
          <w:bCs/>
          <w:i/>
          <w:iCs/>
          <w:sz w:val="24"/>
        </w:rPr>
        <w:t>Монтаж</w:t>
      </w:r>
      <w:r w:rsidRPr="00AF1538">
        <w:rPr>
          <w:b/>
          <w:bCs/>
          <w:i/>
          <w:iCs/>
          <w:sz w:val="24"/>
        </w:rPr>
        <w:t>.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Для </w:t>
      </w:r>
      <w:r>
        <w:rPr>
          <w:sz w:val="24"/>
        </w:rPr>
        <w:t>монтажа</w:t>
      </w:r>
      <w:r w:rsidRPr="009D3282">
        <w:rPr>
          <w:sz w:val="24"/>
        </w:rPr>
        <w:t xml:space="preserve"> модели </w:t>
      </w:r>
      <w:proofErr w:type="spellStart"/>
      <w:r w:rsidRPr="009D3282">
        <w:rPr>
          <w:sz w:val="24"/>
        </w:rPr>
        <w:t>Mallorca</w:t>
      </w:r>
      <w:proofErr w:type="spellEnd"/>
      <w:r w:rsidRPr="009D3282">
        <w:rPr>
          <w:sz w:val="24"/>
        </w:rPr>
        <w:t xml:space="preserve"> </w:t>
      </w:r>
      <w:r>
        <w:rPr>
          <w:sz w:val="24"/>
        </w:rPr>
        <w:t>необходимо установить</w:t>
      </w:r>
      <w:r w:rsidRPr="009D3282">
        <w:rPr>
          <w:sz w:val="24"/>
        </w:rPr>
        <w:t xml:space="preserve"> </w:t>
      </w:r>
      <w:r>
        <w:rPr>
          <w:sz w:val="24"/>
        </w:rPr>
        <w:t xml:space="preserve">дымоходную </w:t>
      </w:r>
      <w:r w:rsidRPr="009D3282">
        <w:rPr>
          <w:sz w:val="24"/>
        </w:rPr>
        <w:t>труб</w:t>
      </w:r>
      <w:r>
        <w:rPr>
          <w:sz w:val="24"/>
        </w:rPr>
        <w:t>у</w:t>
      </w:r>
      <w:r w:rsidRPr="009D3282">
        <w:rPr>
          <w:sz w:val="24"/>
        </w:rPr>
        <w:t xml:space="preserve"> («</w:t>
      </w:r>
      <w:r>
        <w:rPr>
          <w:sz w:val="24"/>
        </w:rPr>
        <w:t>тяга</w:t>
      </w:r>
      <w:r w:rsidRPr="009D3282">
        <w:rPr>
          <w:sz w:val="24"/>
        </w:rPr>
        <w:t>»)</w:t>
      </w:r>
      <w:r>
        <w:rPr>
          <w:sz w:val="24"/>
        </w:rPr>
        <w:t xml:space="preserve"> из подходящих металлических труб так</w:t>
      </w:r>
      <w:r w:rsidRPr="009D3282">
        <w:rPr>
          <w:sz w:val="24"/>
        </w:rPr>
        <w:t xml:space="preserve">, чтобы она на 1 метр </w:t>
      </w:r>
      <w:r>
        <w:rPr>
          <w:sz w:val="24"/>
        </w:rPr>
        <w:t>возвышалась</w:t>
      </w:r>
      <w:r w:rsidRPr="009D3282">
        <w:rPr>
          <w:sz w:val="24"/>
        </w:rPr>
        <w:t xml:space="preserve"> над </w:t>
      </w:r>
      <w:r>
        <w:rPr>
          <w:sz w:val="24"/>
        </w:rPr>
        <w:t>верхом</w:t>
      </w:r>
      <w:r w:rsidRPr="009D3282">
        <w:rPr>
          <w:sz w:val="24"/>
        </w:rPr>
        <w:t xml:space="preserve"> крыши.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Если </w:t>
      </w:r>
      <w:r>
        <w:rPr>
          <w:sz w:val="24"/>
        </w:rPr>
        <w:t>дымоход уже имеется</w:t>
      </w:r>
      <w:r w:rsidRPr="009D3282">
        <w:rPr>
          <w:sz w:val="24"/>
        </w:rPr>
        <w:t xml:space="preserve">, </w:t>
      </w:r>
      <w:r>
        <w:rPr>
          <w:sz w:val="24"/>
        </w:rPr>
        <w:t xml:space="preserve">то монтаж выполняется путем соединения его с камином </w:t>
      </w:r>
      <w:proofErr w:type="spellStart"/>
      <w:r w:rsidRPr="009D3282">
        <w:rPr>
          <w:sz w:val="24"/>
        </w:rPr>
        <w:t>Mallorca</w:t>
      </w:r>
      <w:proofErr w:type="spellEnd"/>
      <w:r w:rsidRPr="009D3282">
        <w:rPr>
          <w:sz w:val="24"/>
        </w:rPr>
        <w:t>.</w:t>
      </w:r>
    </w:p>
    <w:p w:rsidR="009D3282" w:rsidRPr="009D3282" w:rsidRDefault="009D3282" w:rsidP="009D3282">
      <w:pPr>
        <w:jc w:val="both"/>
        <w:rPr>
          <w:sz w:val="24"/>
        </w:rPr>
      </w:pPr>
      <w:r>
        <w:rPr>
          <w:sz w:val="24"/>
        </w:rPr>
        <w:t>Крайне важно правильно уплотнить места</w:t>
      </w:r>
      <w:r w:rsidRPr="009D3282">
        <w:rPr>
          <w:sz w:val="24"/>
        </w:rPr>
        <w:t xml:space="preserve"> соединения секций дымохода. (См. рис. 7, стр. 8).</w:t>
      </w:r>
    </w:p>
    <w:p w:rsidR="009D3282" w:rsidRPr="009D3282" w:rsidRDefault="009D3282" w:rsidP="009D3282">
      <w:pPr>
        <w:jc w:val="both"/>
        <w:rPr>
          <w:sz w:val="24"/>
        </w:rPr>
      </w:pPr>
    </w:p>
    <w:p w:rsidR="009D3282" w:rsidRPr="00AF1538" w:rsidRDefault="009D3282" w:rsidP="009D3282">
      <w:pPr>
        <w:jc w:val="both"/>
        <w:rPr>
          <w:b/>
          <w:bCs/>
          <w:i/>
          <w:iCs/>
          <w:sz w:val="24"/>
        </w:rPr>
      </w:pPr>
      <w:r w:rsidRPr="006561FB">
        <w:rPr>
          <w:b/>
          <w:bCs/>
          <w:i/>
          <w:iCs/>
          <w:sz w:val="24"/>
          <w:lang w:val="es-ES_tradnl"/>
        </w:rPr>
        <w:t>B</w:t>
      </w:r>
      <w:r w:rsidRPr="00AF1538">
        <w:rPr>
          <w:b/>
          <w:bCs/>
          <w:i/>
          <w:iCs/>
          <w:sz w:val="24"/>
        </w:rPr>
        <w:t xml:space="preserve">.- </w:t>
      </w:r>
      <w:r w:rsidRPr="009D3282">
        <w:rPr>
          <w:b/>
          <w:i/>
          <w:sz w:val="24"/>
        </w:rPr>
        <w:t>Дымоходы</w:t>
      </w:r>
      <w:r w:rsidRPr="00AF1538">
        <w:rPr>
          <w:b/>
          <w:bCs/>
          <w:i/>
          <w:iCs/>
          <w:sz w:val="24"/>
        </w:rPr>
        <w:t>.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Работа </w:t>
      </w:r>
      <w:r>
        <w:rPr>
          <w:sz w:val="24"/>
        </w:rPr>
        <w:t>камина модели</w:t>
      </w:r>
      <w:r w:rsidRPr="009D3282">
        <w:rPr>
          <w:sz w:val="24"/>
        </w:rPr>
        <w:t xml:space="preserve"> </w:t>
      </w:r>
      <w:proofErr w:type="spellStart"/>
      <w:r w:rsidRPr="009D3282">
        <w:rPr>
          <w:sz w:val="24"/>
        </w:rPr>
        <w:t>Mallorca</w:t>
      </w:r>
      <w:proofErr w:type="spellEnd"/>
      <w:r w:rsidRPr="009D3282">
        <w:rPr>
          <w:sz w:val="24"/>
        </w:rPr>
        <w:t xml:space="preserve"> зависит </w:t>
      </w:r>
      <w:proofErr w:type="gramStart"/>
      <w:r w:rsidRPr="009D3282">
        <w:rPr>
          <w:sz w:val="24"/>
        </w:rPr>
        <w:t>от</w:t>
      </w:r>
      <w:proofErr w:type="gramEnd"/>
      <w:r w:rsidRPr="009D3282">
        <w:rPr>
          <w:sz w:val="24"/>
        </w:rPr>
        <w:t>: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а) </w:t>
      </w:r>
      <w:r>
        <w:rPr>
          <w:sz w:val="24"/>
        </w:rPr>
        <w:t>Дымохода</w:t>
      </w:r>
      <w:r w:rsidRPr="009D3282">
        <w:rPr>
          <w:sz w:val="24"/>
        </w:rPr>
        <w:t>.</w:t>
      </w:r>
    </w:p>
    <w:p w:rsidR="009D3282" w:rsidRPr="009D3282" w:rsidRDefault="009D3282" w:rsidP="009D3282">
      <w:pPr>
        <w:jc w:val="both"/>
        <w:rPr>
          <w:sz w:val="24"/>
        </w:rPr>
      </w:pPr>
      <w:r w:rsidRPr="006561FB">
        <w:rPr>
          <w:sz w:val="24"/>
          <w:lang w:val="es-ES_tradnl"/>
        </w:rPr>
        <w:t>b</w:t>
      </w:r>
      <w:r>
        <w:rPr>
          <w:sz w:val="24"/>
        </w:rPr>
        <w:t>)</w:t>
      </w:r>
      <w:r w:rsidRPr="009D3282">
        <w:rPr>
          <w:sz w:val="24"/>
        </w:rPr>
        <w:t xml:space="preserve"> </w:t>
      </w:r>
      <w:r>
        <w:rPr>
          <w:sz w:val="24"/>
        </w:rPr>
        <w:t xml:space="preserve">Режима работы </w:t>
      </w:r>
      <w:r w:rsidR="00600E83">
        <w:rPr>
          <w:sz w:val="24"/>
        </w:rPr>
        <w:t xml:space="preserve">камина </w:t>
      </w:r>
      <w:r>
        <w:rPr>
          <w:sz w:val="24"/>
        </w:rPr>
        <w:t>с дымоходом</w:t>
      </w:r>
      <w:r w:rsidRPr="009D3282">
        <w:rPr>
          <w:sz w:val="24"/>
        </w:rPr>
        <w:t>.</w:t>
      </w:r>
    </w:p>
    <w:p w:rsidR="009D3282" w:rsidRPr="009D3282" w:rsidRDefault="009D3282" w:rsidP="009D3282">
      <w:pPr>
        <w:jc w:val="both"/>
        <w:rPr>
          <w:sz w:val="24"/>
        </w:rPr>
      </w:pPr>
      <w:r>
        <w:rPr>
          <w:sz w:val="24"/>
        </w:rPr>
        <w:t>с</w:t>
      </w:r>
      <w:r w:rsidRPr="009D3282">
        <w:rPr>
          <w:sz w:val="24"/>
        </w:rPr>
        <w:t>) Качеств</w:t>
      </w:r>
      <w:r>
        <w:rPr>
          <w:sz w:val="24"/>
        </w:rPr>
        <w:t>а</w:t>
      </w:r>
      <w:r w:rsidRPr="009D3282">
        <w:rPr>
          <w:sz w:val="24"/>
        </w:rPr>
        <w:t xml:space="preserve"> используемого топлива.</w:t>
      </w:r>
    </w:p>
    <w:p w:rsidR="009D3282" w:rsidRPr="009D3282" w:rsidRDefault="009D3282" w:rsidP="009D3282">
      <w:pPr>
        <w:jc w:val="both"/>
        <w:rPr>
          <w:sz w:val="24"/>
        </w:rPr>
      </w:pPr>
      <w:r>
        <w:rPr>
          <w:sz w:val="24"/>
        </w:rPr>
        <w:t>Через несколько лет можно будет с</w:t>
      </w:r>
      <w:r w:rsidRPr="009D3282">
        <w:rPr>
          <w:sz w:val="24"/>
        </w:rPr>
        <w:t xml:space="preserve">менить </w:t>
      </w:r>
      <w:r>
        <w:rPr>
          <w:sz w:val="24"/>
        </w:rPr>
        <w:t>тип</w:t>
      </w:r>
      <w:r w:rsidRPr="009D3282">
        <w:rPr>
          <w:sz w:val="24"/>
        </w:rPr>
        <w:t xml:space="preserve"> топлива, но установлен</w:t>
      </w:r>
      <w:r>
        <w:rPr>
          <w:sz w:val="24"/>
        </w:rPr>
        <w:t>ный</w:t>
      </w:r>
      <w:r w:rsidRPr="009D3282">
        <w:rPr>
          <w:sz w:val="24"/>
        </w:rPr>
        <w:t xml:space="preserve"> в определенном месте дымоход не так легко изменить или </w:t>
      </w:r>
      <w:r>
        <w:rPr>
          <w:sz w:val="24"/>
        </w:rPr>
        <w:t>передвинуть</w:t>
      </w:r>
      <w:r w:rsidRPr="009D3282">
        <w:rPr>
          <w:sz w:val="24"/>
        </w:rPr>
        <w:t>.</w:t>
      </w:r>
    </w:p>
    <w:p w:rsidR="006561FB" w:rsidRPr="00AF1538" w:rsidRDefault="006561FB" w:rsidP="006561FB">
      <w:pPr>
        <w:jc w:val="both"/>
        <w:rPr>
          <w:sz w:val="24"/>
        </w:rPr>
      </w:pPr>
    </w:p>
    <w:p w:rsidR="006561FB" w:rsidRPr="009D3282" w:rsidRDefault="006561FB" w:rsidP="006561FB">
      <w:pPr>
        <w:jc w:val="both"/>
        <w:rPr>
          <w:b/>
          <w:bCs/>
          <w:sz w:val="24"/>
        </w:rPr>
      </w:pPr>
      <w:r w:rsidRPr="00AF1538">
        <w:rPr>
          <w:b/>
          <w:bCs/>
          <w:sz w:val="24"/>
        </w:rPr>
        <w:t xml:space="preserve">1. </w:t>
      </w:r>
      <w:r w:rsidR="009D3282" w:rsidRPr="00AF1538">
        <w:rPr>
          <w:b/>
          <w:bCs/>
          <w:sz w:val="24"/>
        </w:rPr>
        <w:t>–</w:t>
      </w:r>
      <w:r w:rsidRPr="00AF1538">
        <w:rPr>
          <w:b/>
          <w:bCs/>
          <w:sz w:val="24"/>
        </w:rPr>
        <w:t xml:space="preserve"> </w:t>
      </w:r>
      <w:r w:rsidR="009D3282">
        <w:rPr>
          <w:b/>
          <w:bCs/>
          <w:sz w:val="24"/>
        </w:rPr>
        <w:t>Принцип работы дымохода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>Базов</w:t>
      </w:r>
      <w:r>
        <w:rPr>
          <w:sz w:val="24"/>
        </w:rPr>
        <w:t>ое представление о принципе работы дымохода</w:t>
      </w:r>
      <w:r w:rsidRPr="009D3282">
        <w:rPr>
          <w:sz w:val="24"/>
        </w:rPr>
        <w:t xml:space="preserve"> помогут </w:t>
      </w:r>
      <w:r>
        <w:rPr>
          <w:sz w:val="24"/>
        </w:rPr>
        <w:t xml:space="preserve">использовать весь потенциал Вашего камина модели </w:t>
      </w:r>
      <w:r w:rsidRPr="006561FB">
        <w:rPr>
          <w:sz w:val="24"/>
          <w:lang w:val="en-US"/>
        </w:rPr>
        <w:t>Mallorca</w:t>
      </w:r>
      <w:r>
        <w:rPr>
          <w:sz w:val="24"/>
        </w:rPr>
        <w:t>.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>Функция дымохода:</w:t>
      </w:r>
    </w:p>
    <w:p w:rsidR="009D3282" w:rsidRPr="009D3282" w:rsidRDefault="009D3282" w:rsidP="009D3282">
      <w:pPr>
        <w:jc w:val="both"/>
        <w:rPr>
          <w:sz w:val="24"/>
        </w:rPr>
      </w:pPr>
      <w:r>
        <w:rPr>
          <w:sz w:val="24"/>
        </w:rPr>
        <w:t>а) Безопасное отведение дыма и газов из</w:t>
      </w:r>
      <w:r w:rsidRPr="009D3282">
        <w:rPr>
          <w:sz w:val="24"/>
        </w:rPr>
        <w:t xml:space="preserve"> дома.</w:t>
      </w:r>
    </w:p>
    <w:p w:rsidR="009D3282" w:rsidRPr="009D3282" w:rsidRDefault="009D3282" w:rsidP="009D3282">
      <w:pPr>
        <w:jc w:val="both"/>
        <w:rPr>
          <w:sz w:val="24"/>
        </w:rPr>
      </w:pPr>
      <w:r w:rsidRPr="006561FB">
        <w:rPr>
          <w:sz w:val="24"/>
          <w:lang w:val="es-ES_tradnl"/>
        </w:rPr>
        <w:t>b</w:t>
      </w:r>
      <w:r w:rsidRPr="009D3282">
        <w:rPr>
          <w:sz w:val="24"/>
        </w:rPr>
        <w:t>) Обеспеч</w:t>
      </w:r>
      <w:r>
        <w:rPr>
          <w:sz w:val="24"/>
        </w:rPr>
        <w:t>ение достаточной тяги</w:t>
      </w:r>
      <w:r w:rsidRPr="009D3282">
        <w:rPr>
          <w:sz w:val="24"/>
        </w:rPr>
        <w:t xml:space="preserve"> в </w:t>
      </w:r>
      <w:r>
        <w:rPr>
          <w:sz w:val="24"/>
        </w:rPr>
        <w:t>камине для поддержания огня</w:t>
      </w:r>
      <w:r w:rsidRPr="009D3282">
        <w:rPr>
          <w:sz w:val="24"/>
        </w:rPr>
        <w:t>.</w:t>
      </w:r>
    </w:p>
    <w:p w:rsidR="006561FB" w:rsidRPr="00AF1538" w:rsidRDefault="006561FB" w:rsidP="006561FB">
      <w:pPr>
        <w:jc w:val="both"/>
        <w:rPr>
          <w:sz w:val="24"/>
        </w:rPr>
      </w:pPr>
    </w:p>
    <w:p w:rsidR="006561FB" w:rsidRPr="009D3282" w:rsidRDefault="009D3282" w:rsidP="006561FB">
      <w:pPr>
        <w:jc w:val="both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>Что такое тяга</w:t>
      </w:r>
      <w:r w:rsidRPr="00AF1538">
        <w:rPr>
          <w:b/>
          <w:bCs/>
          <w:i/>
          <w:iCs/>
          <w:sz w:val="24"/>
        </w:rPr>
        <w:t>?</w:t>
      </w:r>
    </w:p>
    <w:p w:rsidR="006561FB" w:rsidRPr="00AF1538" w:rsidRDefault="009D3282" w:rsidP="009D3282">
      <w:pPr>
        <w:jc w:val="both"/>
        <w:rPr>
          <w:sz w:val="24"/>
        </w:rPr>
      </w:pPr>
      <w:r>
        <w:rPr>
          <w:sz w:val="24"/>
        </w:rPr>
        <w:t>Свойство</w:t>
      </w:r>
      <w:r w:rsidR="00F01197">
        <w:rPr>
          <w:sz w:val="24"/>
        </w:rPr>
        <w:t xml:space="preserve"> </w:t>
      </w:r>
      <w:r>
        <w:rPr>
          <w:sz w:val="24"/>
        </w:rPr>
        <w:t xml:space="preserve">горячего воздуха подниматься создает тягу. </w:t>
      </w:r>
    </w:p>
    <w:p w:rsidR="009D3282" w:rsidRPr="009D3282" w:rsidRDefault="009D3282" w:rsidP="009D3282">
      <w:pPr>
        <w:jc w:val="both"/>
        <w:rPr>
          <w:sz w:val="24"/>
        </w:rPr>
      </w:pPr>
      <w:r>
        <w:rPr>
          <w:sz w:val="24"/>
        </w:rPr>
        <w:t>При розжиге топки</w:t>
      </w:r>
      <w:r w:rsidRPr="009D3282">
        <w:rPr>
          <w:sz w:val="24"/>
        </w:rPr>
        <w:t xml:space="preserve"> горячий воздух поднимается вверх по дымоходу и выходит наружу. Дымоход нагревается и </w:t>
      </w:r>
      <w:r>
        <w:rPr>
          <w:sz w:val="24"/>
        </w:rPr>
        <w:t>поддерживает</w:t>
      </w:r>
      <w:r w:rsidRPr="009D3282">
        <w:rPr>
          <w:sz w:val="24"/>
        </w:rPr>
        <w:t xml:space="preserve"> тягу. Пока </w:t>
      </w:r>
      <w:r>
        <w:rPr>
          <w:sz w:val="24"/>
        </w:rPr>
        <w:t>печь</w:t>
      </w:r>
      <w:r w:rsidRPr="009D3282">
        <w:rPr>
          <w:sz w:val="24"/>
        </w:rPr>
        <w:t xml:space="preserve"> и </w:t>
      </w:r>
      <w:r>
        <w:rPr>
          <w:sz w:val="24"/>
        </w:rPr>
        <w:t>дымоход</w:t>
      </w:r>
      <w:r w:rsidRPr="009D3282">
        <w:rPr>
          <w:sz w:val="24"/>
        </w:rPr>
        <w:t xml:space="preserve"> не </w:t>
      </w:r>
      <w:r>
        <w:rPr>
          <w:sz w:val="24"/>
        </w:rPr>
        <w:t>про</w:t>
      </w:r>
      <w:r w:rsidRPr="009D3282">
        <w:rPr>
          <w:sz w:val="24"/>
        </w:rPr>
        <w:t xml:space="preserve">греются, </w:t>
      </w:r>
      <w:r>
        <w:rPr>
          <w:sz w:val="24"/>
        </w:rPr>
        <w:t>тяга будет недостаточно эффективной</w:t>
      </w:r>
      <w:r w:rsidRPr="009D3282">
        <w:rPr>
          <w:sz w:val="24"/>
        </w:rPr>
        <w:t>.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>Расположение, размер и высота дымохода влияют на тягу.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>Необходимо учитывать следующее: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- Дымоходы, расположенные внутри дома, сохраняют тепло; </w:t>
      </w:r>
      <w:r>
        <w:rPr>
          <w:sz w:val="24"/>
        </w:rPr>
        <w:t>тяга при этом</w:t>
      </w:r>
      <w:r w:rsidRPr="009D3282">
        <w:rPr>
          <w:sz w:val="24"/>
        </w:rPr>
        <w:t xml:space="preserve"> </w:t>
      </w:r>
      <w:r>
        <w:rPr>
          <w:sz w:val="24"/>
        </w:rPr>
        <w:t>сильнее</w:t>
      </w:r>
      <w:r w:rsidRPr="009D3282">
        <w:rPr>
          <w:sz w:val="24"/>
        </w:rPr>
        <w:t>.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- Рекомендованный производителем размер </w:t>
      </w:r>
      <w:r>
        <w:rPr>
          <w:sz w:val="24"/>
        </w:rPr>
        <w:t>дымохода</w:t>
      </w:r>
      <w:r w:rsidRPr="009D3282">
        <w:rPr>
          <w:sz w:val="24"/>
        </w:rPr>
        <w:t xml:space="preserve"> </w:t>
      </w:r>
      <w:r>
        <w:rPr>
          <w:sz w:val="24"/>
        </w:rPr>
        <w:t>поддерживает</w:t>
      </w:r>
      <w:r w:rsidRPr="009D3282">
        <w:rPr>
          <w:sz w:val="24"/>
        </w:rPr>
        <w:t xml:space="preserve"> хорош</w:t>
      </w:r>
      <w:r>
        <w:rPr>
          <w:sz w:val="24"/>
        </w:rPr>
        <w:t>ую тягу</w:t>
      </w:r>
      <w:r w:rsidRPr="009D3282">
        <w:rPr>
          <w:sz w:val="24"/>
        </w:rPr>
        <w:t>.</w:t>
      </w:r>
    </w:p>
    <w:p w:rsid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- Высота дымохода влияет на </w:t>
      </w:r>
      <w:r>
        <w:rPr>
          <w:sz w:val="24"/>
        </w:rPr>
        <w:t>тягу</w:t>
      </w:r>
      <w:r w:rsidRPr="009D3282">
        <w:rPr>
          <w:sz w:val="24"/>
        </w:rPr>
        <w:t>:</w:t>
      </w:r>
    </w:p>
    <w:p w:rsidR="006561FB" w:rsidRPr="009D3282" w:rsidRDefault="009D3282" w:rsidP="006561FB">
      <w:pPr>
        <w:jc w:val="center"/>
        <w:rPr>
          <w:sz w:val="24"/>
        </w:rPr>
      </w:pPr>
      <w:proofErr w:type="gramStart"/>
      <w:r>
        <w:rPr>
          <w:sz w:val="24"/>
        </w:rPr>
        <w:t>Больше высота</w:t>
      </w:r>
      <w:r w:rsidR="006561FB" w:rsidRPr="00AF1538">
        <w:rPr>
          <w:sz w:val="24"/>
        </w:rPr>
        <w:t xml:space="preserve"> </w:t>
      </w:r>
      <w:r w:rsidR="006561FB" w:rsidRPr="00AF1538">
        <w:rPr>
          <w:rFonts w:ascii="Cambria Math" w:hAnsi="Cambria Math" w:cs="Cambria Math"/>
          <w:sz w:val="24"/>
        </w:rPr>
        <w:t>⇒</w:t>
      </w:r>
      <w:r w:rsidR="006561FB" w:rsidRPr="00AF1538">
        <w:rPr>
          <w:rFonts w:cs="Arial"/>
          <w:sz w:val="24"/>
        </w:rPr>
        <w:t xml:space="preserve"> </w:t>
      </w:r>
      <w:r>
        <w:rPr>
          <w:sz w:val="24"/>
        </w:rPr>
        <w:t>сильнее тяга</w:t>
      </w:r>
      <w:proofErr w:type="gramEnd"/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 xml:space="preserve">Дымоход должен </w:t>
      </w:r>
      <w:r>
        <w:rPr>
          <w:sz w:val="24"/>
        </w:rPr>
        <w:t xml:space="preserve">как минимум </w:t>
      </w:r>
      <w:r w:rsidRPr="009D3282">
        <w:rPr>
          <w:sz w:val="24"/>
        </w:rPr>
        <w:t xml:space="preserve">на один метр </w:t>
      </w:r>
      <w:r>
        <w:rPr>
          <w:sz w:val="24"/>
        </w:rPr>
        <w:t xml:space="preserve">возвышаться над </w:t>
      </w:r>
      <w:r w:rsidRPr="009D3282">
        <w:rPr>
          <w:sz w:val="24"/>
        </w:rPr>
        <w:t>самой высокой ч</w:t>
      </w:r>
      <w:r>
        <w:rPr>
          <w:sz w:val="24"/>
        </w:rPr>
        <w:t>астью</w:t>
      </w:r>
      <w:r w:rsidRPr="009D3282">
        <w:rPr>
          <w:sz w:val="24"/>
        </w:rPr>
        <w:t xml:space="preserve"> крыши.</w:t>
      </w:r>
    </w:p>
    <w:p w:rsidR="009D3282" w:rsidRPr="009D3282" w:rsidRDefault="009D3282" w:rsidP="009D3282">
      <w:pPr>
        <w:jc w:val="both"/>
        <w:rPr>
          <w:sz w:val="24"/>
        </w:rPr>
      </w:pPr>
      <w:r w:rsidRPr="009D3282">
        <w:rPr>
          <w:sz w:val="24"/>
        </w:rPr>
        <w:t>Есть и другие факторы, влияю</w:t>
      </w:r>
      <w:r>
        <w:rPr>
          <w:sz w:val="24"/>
        </w:rPr>
        <w:t>щие на тягу</w:t>
      </w:r>
      <w:r w:rsidRPr="009D3282">
        <w:rPr>
          <w:sz w:val="24"/>
        </w:rPr>
        <w:t>:</w:t>
      </w:r>
    </w:p>
    <w:p w:rsidR="009D3282" w:rsidRPr="009D3282" w:rsidRDefault="009D3282" w:rsidP="00E7141E">
      <w:pPr>
        <w:ind w:left="142" w:hanging="142"/>
        <w:jc w:val="both"/>
        <w:rPr>
          <w:sz w:val="24"/>
        </w:rPr>
      </w:pPr>
      <w:r w:rsidRPr="009D3282">
        <w:rPr>
          <w:sz w:val="24"/>
        </w:rPr>
        <w:t>-</w:t>
      </w:r>
      <w:r w:rsidR="00E7141E">
        <w:rPr>
          <w:sz w:val="24"/>
        </w:rPr>
        <w:tab/>
      </w:r>
      <w:r>
        <w:rPr>
          <w:sz w:val="24"/>
        </w:rPr>
        <w:t>В д</w:t>
      </w:r>
      <w:r w:rsidRPr="009D3282">
        <w:rPr>
          <w:sz w:val="24"/>
        </w:rPr>
        <w:t>ома</w:t>
      </w:r>
      <w:r>
        <w:rPr>
          <w:sz w:val="24"/>
        </w:rPr>
        <w:t>х с очень хорошей герметизацией, без сквозняков, отсутствие притока воздуха в помещение ухудшает тягу</w:t>
      </w:r>
      <w:r w:rsidRPr="009D3282">
        <w:rPr>
          <w:sz w:val="24"/>
        </w:rPr>
        <w:t xml:space="preserve">. Это </w:t>
      </w:r>
      <w:r>
        <w:rPr>
          <w:sz w:val="24"/>
        </w:rPr>
        <w:t>можно исправить</w:t>
      </w:r>
      <w:r w:rsidRPr="009D3282">
        <w:rPr>
          <w:sz w:val="24"/>
        </w:rPr>
        <w:t>,</w:t>
      </w:r>
      <w:r>
        <w:rPr>
          <w:sz w:val="24"/>
        </w:rPr>
        <w:t xml:space="preserve"> предусмотрев систему поступления наружного</w:t>
      </w:r>
      <w:r w:rsidRPr="009D3282">
        <w:rPr>
          <w:sz w:val="24"/>
        </w:rPr>
        <w:t xml:space="preserve"> воздух</w:t>
      </w:r>
      <w:r>
        <w:rPr>
          <w:sz w:val="24"/>
        </w:rPr>
        <w:t>а</w:t>
      </w:r>
      <w:r w:rsidRPr="009D3282">
        <w:rPr>
          <w:sz w:val="24"/>
        </w:rPr>
        <w:t xml:space="preserve"> </w:t>
      </w:r>
      <w:r>
        <w:rPr>
          <w:sz w:val="24"/>
        </w:rPr>
        <w:t>к топке</w:t>
      </w:r>
      <w:r w:rsidRPr="009D3282">
        <w:rPr>
          <w:sz w:val="24"/>
        </w:rPr>
        <w:t>.</w:t>
      </w:r>
    </w:p>
    <w:p w:rsidR="009D3282" w:rsidRPr="009D3282" w:rsidRDefault="009D3282" w:rsidP="00E7141E">
      <w:pPr>
        <w:ind w:left="142" w:hanging="142"/>
        <w:jc w:val="both"/>
        <w:rPr>
          <w:sz w:val="24"/>
        </w:rPr>
      </w:pPr>
      <w:r w:rsidRPr="009D3282">
        <w:rPr>
          <w:sz w:val="24"/>
        </w:rPr>
        <w:t>-</w:t>
      </w:r>
      <w:r w:rsidR="00E7141E">
        <w:rPr>
          <w:sz w:val="24"/>
        </w:rPr>
        <w:tab/>
      </w:r>
      <w:r w:rsidRPr="009D3282">
        <w:rPr>
          <w:sz w:val="24"/>
        </w:rPr>
        <w:t>Деревья и</w:t>
      </w:r>
      <w:r>
        <w:rPr>
          <w:sz w:val="24"/>
        </w:rPr>
        <w:t>/</w:t>
      </w:r>
      <w:r w:rsidRPr="009D3282">
        <w:rPr>
          <w:sz w:val="24"/>
        </w:rPr>
        <w:t xml:space="preserve">или высокие здания возле дома </w:t>
      </w:r>
      <w:r>
        <w:rPr>
          <w:sz w:val="24"/>
        </w:rPr>
        <w:t>ухудшают тягу</w:t>
      </w:r>
      <w:r w:rsidRPr="009D3282">
        <w:rPr>
          <w:sz w:val="24"/>
        </w:rPr>
        <w:t>.</w:t>
      </w:r>
    </w:p>
    <w:p w:rsidR="006561FB" w:rsidRPr="00AF1538" w:rsidRDefault="006561FB">
      <w:pPr>
        <w:spacing w:after="200" w:line="276" w:lineRule="auto"/>
        <w:rPr>
          <w:sz w:val="24"/>
        </w:rPr>
      </w:pPr>
      <w:r w:rsidRPr="00AF1538">
        <w:rPr>
          <w:sz w:val="24"/>
        </w:rPr>
        <w:br w:type="page"/>
      </w:r>
    </w:p>
    <w:p w:rsidR="00E7141E" w:rsidRPr="00E7141E" w:rsidRDefault="00E7141E" w:rsidP="00E7141E">
      <w:pPr>
        <w:ind w:left="142" w:hanging="142"/>
        <w:jc w:val="both"/>
        <w:rPr>
          <w:sz w:val="24"/>
        </w:rPr>
      </w:pPr>
      <w:r w:rsidRPr="00E7141E">
        <w:rPr>
          <w:sz w:val="24"/>
        </w:rPr>
        <w:lastRenderedPageBreak/>
        <w:t>-</w:t>
      </w:r>
      <w:r>
        <w:rPr>
          <w:sz w:val="24"/>
        </w:rPr>
        <w:tab/>
      </w:r>
      <w:r w:rsidRPr="00E7141E">
        <w:rPr>
          <w:sz w:val="24"/>
        </w:rPr>
        <w:t xml:space="preserve">Скорость ветра. Обычно сильные постоянные ветры увеличивают тягу; но штормовые ветры </w:t>
      </w:r>
      <w:r>
        <w:rPr>
          <w:sz w:val="24"/>
        </w:rPr>
        <w:t>уменьшают ее</w:t>
      </w:r>
      <w:r w:rsidRPr="00E7141E">
        <w:rPr>
          <w:sz w:val="24"/>
        </w:rPr>
        <w:t>.</w:t>
      </w:r>
    </w:p>
    <w:p w:rsidR="00E7141E" w:rsidRPr="00E7141E" w:rsidRDefault="00E7141E" w:rsidP="00E7141E">
      <w:pPr>
        <w:ind w:left="142" w:hanging="142"/>
        <w:jc w:val="both"/>
        <w:rPr>
          <w:sz w:val="24"/>
        </w:rPr>
      </w:pPr>
      <w:r w:rsidRPr="00E7141E">
        <w:rPr>
          <w:sz w:val="24"/>
        </w:rPr>
        <w:t>-</w:t>
      </w:r>
      <w:r>
        <w:rPr>
          <w:sz w:val="24"/>
        </w:rPr>
        <w:tab/>
      </w:r>
      <w:r w:rsidRPr="00E7141E">
        <w:rPr>
          <w:sz w:val="24"/>
        </w:rPr>
        <w:t>Температура</w:t>
      </w:r>
      <w:r>
        <w:rPr>
          <w:sz w:val="24"/>
        </w:rPr>
        <w:t xml:space="preserve"> снаружи</w:t>
      </w:r>
      <w:r w:rsidRPr="00E7141E">
        <w:rPr>
          <w:sz w:val="24"/>
        </w:rPr>
        <w:t xml:space="preserve">. Чем холоднее снаружи, тем лучше </w:t>
      </w:r>
      <w:r>
        <w:rPr>
          <w:sz w:val="24"/>
        </w:rPr>
        <w:t>тяга</w:t>
      </w:r>
      <w:r w:rsidRPr="00E7141E">
        <w:rPr>
          <w:sz w:val="24"/>
        </w:rPr>
        <w:t>.</w:t>
      </w:r>
    </w:p>
    <w:p w:rsidR="00E7141E" w:rsidRPr="00E7141E" w:rsidRDefault="00E7141E" w:rsidP="00E7141E">
      <w:pPr>
        <w:ind w:left="142" w:hanging="142"/>
        <w:jc w:val="both"/>
        <w:rPr>
          <w:sz w:val="24"/>
        </w:rPr>
      </w:pPr>
      <w:r w:rsidRPr="00E7141E">
        <w:rPr>
          <w:sz w:val="24"/>
        </w:rPr>
        <w:t>-</w:t>
      </w:r>
      <w:r>
        <w:rPr>
          <w:sz w:val="24"/>
        </w:rPr>
        <w:tab/>
        <w:t>Атмосферное</w:t>
      </w:r>
      <w:r w:rsidRPr="00E7141E">
        <w:rPr>
          <w:sz w:val="24"/>
        </w:rPr>
        <w:t xml:space="preserve"> давление. В дождливые, влажные или </w:t>
      </w:r>
      <w:r>
        <w:rPr>
          <w:sz w:val="24"/>
        </w:rPr>
        <w:t>туманные</w:t>
      </w:r>
      <w:r w:rsidRPr="00E7141E">
        <w:rPr>
          <w:sz w:val="24"/>
        </w:rPr>
        <w:t xml:space="preserve"> дни </w:t>
      </w:r>
      <w:r>
        <w:rPr>
          <w:sz w:val="24"/>
        </w:rPr>
        <w:t>тяга</w:t>
      </w:r>
      <w:r w:rsidRPr="00E7141E">
        <w:rPr>
          <w:sz w:val="24"/>
        </w:rPr>
        <w:t xml:space="preserve"> обычно </w:t>
      </w:r>
      <w:r>
        <w:rPr>
          <w:sz w:val="24"/>
        </w:rPr>
        <w:t>слабее</w:t>
      </w:r>
      <w:r w:rsidRPr="00E7141E">
        <w:rPr>
          <w:sz w:val="24"/>
        </w:rPr>
        <w:t>.</w:t>
      </w:r>
    </w:p>
    <w:p w:rsidR="00E7141E" w:rsidRPr="00E7141E" w:rsidRDefault="00E7141E" w:rsidP="00E7141E">
      <w:pPr>
        <w:ind w:left="142" w:hanging="142"/>
        <w:jc w:val="both"/>
        <w:rPr>
          <w:sz w:val="24"/>
        </w:rPr>
      </w:pPr>
      <w:r w:rsidRPr="00E7141E">
        <w:rPr>
          <w:sz w:val="24"/>
        </w:rPr>
        <w:t>-</w:t>
      </w:r>
      <w:r>
        <w:rPr>
          <w:sz w:val="24"/>
        </w:rPr>
        <w:tab/>
        <w:t>Температура</w:t>
      </w:r>
      <w:r w:rsidRPr="00E7141E">
        <w:rPr>
          <w:sz w:val="24"/>
        </w:rPr>
        <w:t xml:space="preserve"> огня. Чем горячее огонь, тем сильнее </w:t>
      </w:r>
      <w:r>
        <w:rPr>
          <w:sz w:val="24"/>
        </w:rPr>
        <w:t>тяга</w:t>
      </w:r>
      <w:r w:rsidRPr="00E7141E">
        <w:rPr>
          <w:sz w:val="24"/>
        </w:rPr>
        <w:t>.</w:t>
      </w:r>
    </w:p>
    <w:p w:rsidR="00E7141E" w:rsidRPr="00E7141E" w:rsidRDefault="00E7141E" w:rsidP="00E7141E">
      <w:pPr>
        <w:ind w:left="142" w:hanging="142"/>
        <w:jc w:val="both"/>
        <w:rPr>
          <w:sz w:val="24"/>
        </w:rPr>
      </w:pPr>
      <w:r w:rsidRPr="00E7141E">
        <w:rPr>
          <w:sz w:val="24"/>
        </w:rPr>
        <w:t>-</w:t>
      </w:r>
      <w:r>
        <w:rPr>
          <w:sz w:val="24"/>
        </w:rPr>
        <w:tab/>
      </w:r>
      <w:r w:rsidRPr="00E7141E">
        <w:rPr>
          <w:sz w:val="24"/>
        </w:rPr>
        <w:t xml:space="preserve">Трещины в </w:t>
      </w:r>
      <w:r>
        <w:rPr>
          <w:sz w:val="24"/>
        </w:rPr>
        <w:t>дымоходе</w:t>
      </w:r>
      <w:r w:rsidRPr="00E7141E">
        <w:rPr>
          <w:sz w:val="24"/>
        </w:rPr>
        <w:t xml:space="preserve">, </w:t>
      </w:r>
      <w:r>
        <w:rPr>
          <w:sz w:val="24"/>
        </w:rPr>
        <w:t>негерметичная</w:t>
      </w:r>
      <w:r w:rsidRPr="00E7141E">
        <w:rPr>
          <w:sz w:val="24"/>
        </w:rPr>
        <w:t xml:space="preserve"> или </w:t>
      </w:r>
      <w:r>
        <w:rPr>
          <w:sz w:val="24"/>
        </w:rPr>
        <w:t>загрязненная дверца</w:t>
      </w:r>
      <w:r w:rsidRPr="00E7141E">
        <w:rPr>
          <w:sz w:val="24"/>
        </w:rPr>
        <w:t xml:space="preserve">, </w:t>
      </w:r>
      <w:r>
        <w:rPr>
          <w:sz w:val="24"/>
        </w:rPr>
        <w:t>подсос воздуха через</w:t>
      </w:r>
      <w:r w:rsidRPr="00E7141E">
        <w:rPr>
          <w:sz w:val="24"/>
        </w:rPr>
        <w:t xml:space="preserve"> соединения труб</w:t>
      </w:r>
      <w:r>
        <w:rPr>
          <w:sz w:val="24"/>
        </w:rPr>
        <w:t xml:space="preserve"> или через </w:t>
      </w:r>
      <w:r w:rsidRPr="00E7141E">
        <w:rPr>
          <w:sz w:val="24"/>
        </w:rPr>
        <w:t>друго</w:t>
      </w:r>
      <w:r>
        <w:rPr>
          <w:sz w:val="24"/>
        </w:rPr>
        <w:t>е</w:t>
      </w:r>
      <w:r w:rsidRPr="00E7141E">
        <w:rPr>
          <w:sz w:val="24"/>
        </w:rPr>
        <w:t xml:space="preserve"> под</w:t>
      </w:r>
      <w:r>
        <w:rPr>
          <w:sz w:val="24"/>
        </w:rPr>
        <w:t xml:space="preserve">соединенное </w:t>
      </w:r>
      <w:r w:rsidRPr="00E7141E">
        <w:rPr>
          <w:sz w:val="24"/>
        </w:rPr>
        <w:t xml:space="preserve">к дымоходу </w:t>
      </w:r>
      <w:r>
        <w:rPr>
          <w:sz w:val="24"/>
        </w:rPr>
        <w:t>оборудование</w:t>
      </w:r>
      <w:r w:rsidRPr="00E7141E">
        <w:rPr>
          <w:sz w:val="24"/>
        </w:rPr>
        <w:t xml:space="preserve"> и </w:t>
      </w:r>
      <w:r>
        <w:rPr>
          <w:sz w:val="24"/>
        </w:rPr>
        <w:t>пр.</w:t>
      </w:r>
      <w:r w:rsidRPr="00E7141E">
        <w:rPr>
          <w:sz w:val="24"/>
        </w:rPr>
        <w:t xml:space="preserve"> могут </w:t>
      </w:r>
      <w:r>
        <w:rPr>
          <w:sz w:val="24"/>
        </w:rPr>
        <w:t>означать, что тяга недостаточна</w:t>
      </w:r>
      <w:r w:rsidRPr="00E7141E">
        <w:rPr>
          <w:sz w:val="24"/>
        </w:rPr>
        <w:t>.</w:t>
      </w:r>
    </w:p>
    <w:p w:rsidR="006561FB" w:rsidRPr="00AF1538" w:rsidRDefault="006561FB" w:rsidP="006561FB">
      <w:pPr>
        <w:jc w:val="both"/>
        <w:rPr>
          <w:sz w:val="24"/>
        </w:rPr>
      </w:pPr>
    </w:p>
    <w:p w:rsidR="006561FB" w:rsidRPr="00E7141E" w:rsidRDefault="006561FB" w:rsidP="006561FB">
      <w:pPr>
        <w:jc w:val="both"/>
        <w:rPr>
          <w:b/>
          <w:bCs/>
          <w:sz w:val="24"/>
        </w:rPr>
      </w:pPr>
      <w:r w:rsidRPr="00AF1538">
        <w:rPr>
          <w:b/>
          <w:bCs/>
          <w:sz w:val="24"/>
        </w:rPr>
        <w:t xml:space="preserve">2. - </w:t>
      </w:r>
      <w:r w:rsidR="00E7141E">
        <w:rPr>
          <w:b/>
          <w:bCs/>
          <w:sz w:val="24"/>
        </w:rPr>
        <w:t>Образование креозота и его удаление.</w:t>
      </w:r>
    </w:p>
    <w:p w:rsidR="00E7141E" w:rsidRPr="00E7141E" w:rsidRDefault="00E7141E" w:rsidP="00E7141E">
      <w:pPr>
        <w:jc w:val="both"/>
        <w:rPr>
          <w:sz w:val="24"/>
        </w:rPr>
      </w:pPr>
      <w:r w:rsidRPr="00E7141E">
        <w:rPr>
          <w:sz w:val="24"/>
        </w:rPr>
        <w:t xml:space="preserve">Когда дерево </w:t>
      </w:r>
      <w:r>
        <w:rPr>
          <w:sz w:val="24"/>
        </w:rPr>
        <w:t>сгорает</w:t>
      </w:r>
      <w:r w:rsidRPr="00E7141E">
        <w:rPr>
          <w:sz w:val="24"/>
        </w:rPr>
        <w:t xml:space="preserve"> медленно, образуются гудроны и другие органические пары, которые в сочетании с вла</w:t>
      </w:r>
      <w:r>
        <w:rPr>
          <w:sz w:val="24"/>
        </w:rPr>
        <w:t>гой</w:t>
      </w:r>
      <w:r w:rsidRPr="00E7141E">
        <w:rPr>
          <w:sz w:val="24"/>
        </w:rPr>
        <w:t xml:space="preserve"> образуют креозот. </w:t>
      </w:r>
      <w:r>
        <w:rPr>
          <w:sz w:val="24"/>
        </w:rPr>
        <w:t>Когда</w:t>
      </w:r>
      <w:r w:rsidRPr="00E7141E">
        <w:rPr>
          <w:sz w:val="24"/>
        </w:rPr>
        <w:t xml:space="preserve"> стен</w:t>
      </w:r>
      <w:r>
        <w:rPr>
          <w:sz w:val="24"/>
        </w:rPr>
        <w:t>ы</w:t>
      </w:r>
      <w:r w:rsidRPr="00E7141E">
        <w:rPr>
          <w:sz w:val="24"/>
        </w:rPr>
        <w:t xml:space="preserve"> дымохода холодные</w:t>
      </w:r>
      <w:r>
        <w:rPr>
          <w:sz w:val="24"/>
        </w:rPr>
        <w:t>,</w:t>
      </w:r>
      <w:r w:rsidRPr="00E7141E">
        <w:rPr>
          <w:sz w:val="24"/>
        </w:rPr>
        <w:t xml:space="preserve"> </w:t>
      </w:r>
      <w:r>
        <w:rPr>
          <w:sz w:val="24"/>
        </w:rPr>
        <w:t>п</w:t>
      </w:r>
      <w:r w:rsidRPr="00E7141E">
        <w:rPr>
          <w:sz w:val="24"/>
        </w:rPr>
        <w:t xml:space="preserve">ары креозота могут </w:t>
      </w:r>
      <w:r>
        <w:rPr>
          <w:sz w:val="24"/>
        </w:rPr>
        <w:t xml:space="preserve">на них </w:t>
      </w:r>
      <w:r w:rsidRPr="00E7141E">
        <w:rPr>
          <w:sz w:val="24"/>
        </w:rPr>
        <w:t xml:space="preserve">конденсироваться. </w:t>
      </w:r>
      <w:r>
        <w:rPr>
          <w:sz w:val="24"/>
        </w:rPr>
        <w:t>Возгорание</w:t>
      </w:r>
      <w:r w:rsidRPr="00E7141E">
        <w:rPr>
          <w:sz w:val="24"/>
        </w:rPr>
        <w:t xml:space="preserve"> креозот</w:t>
      </w:r>
      <w:r>
        <w:rPr>
          <w:sz w:val="24"/>
        </w:rPr>
        <w:t>а может приводить к очень сильным пожарам</w:t>
      </w:r>
      <w:r w:rsidRPr="00E7141E">
        <w:rPr>
          <w:sz w:val="24"/>
        </w:rPr>
        <w:t xml:space="preserve">. Любое </w:t>
      </w:r>
      <w:r>
        <w:rPr>
          <w:sz w:val="24"/>
        </w:rPr>
        <w:t>его с</w:t>
      </w:r>
      <w:r w:rsidRPr="00E7141E">
        <w:rPr>
          <w:sz w:val="24"/>
        </w:rPr>
        <w:t xml:space="preserve">копление </w:t>
      </w:r>
      <w:r>
        <w:rPr>
          <w:sz w:val="24"/>
        </w:rPr>
        <w:t>необходимо устранять</w:t>
      </w:r>
      <w:r w:rsidRPr="00E7141E">
        <w:rPr>
          <w:sz w:val="24"/>
        </w:rPr>
        <w:t>.</w:t>
      </w:r>
    </w:p>
    <w:p w:rsidR="00E7141E" w:rsidRPr="00E7141E" w:rsidRDefault="00E7141E" w:rsidP="00E7141E">
      <w:pPr>
        <w:jc w:val="both"/>
        <w:rPr>
          <w:sz w:val="24"/>
        </w:rPr>
      </w:pPr>
      <w:r w:rsidRPr="00E7141E">
        <w:rPr>
          <w:sz w:val="24"/>
        </w:rPr>
        <w:t xml:space="preserve">Поскольку </w:t>
      </w:r>
      <w:r>
        <w:rPr>
          <w:sz w:val="24"/>
        </w:rPr>
        <w:t>с</w:t>
      </w:r>
      <w:r w:rsidRPr="00E7141E">
        <w:rPr>
          <w:sz w:val="24"/>
        </w:rPr>
        <w:t xml:space="preserve">копление креозота зависит от очень многих переменных, </w:t>
      </w:r>
      <w:r>
        <w:rPr>
          <w:sz w:val="24"/>
        </w:rPr>
        <w:t xml:space="preserve">то </w:t>
      </w:r>
      <w:r w:rsidRPr="00E7141E">
        <w:rPr>
          <w:sz w:val="24"/>
        </w:rPr>
        <w:t xml:space="preserve">очень трудно </w:t>
      </w:r>
      <w:r>
        <w:rPr>
          <w:sz w:val="24"/>
        </w:rPr>
        <w:t>спрогнозировать</w:t>
      </w:r>
      <w:r w:rsidRPr="00E7141E">
        <w:rPr>
          <w:sz w:val="24"/>
        </w:rPr>
        <w:t xml:space="preserve"> время</w:t>
      </w:r>
      <w:r>
        <w:rPr>
          <w:sz w:val="24"/>
        </w:rPr>
        <w:t>, когда</w:t>
      </w:r>
      <w:r w:rsidRPr="00E7141E">
        <w:rPr>
          <w:sz w:val="24"/>
        </w:rPr>
        <w:t xml:space="preserve"> дымоход</w:t>
      </w:r>
      <w:r>
        <w:rPr>
          <w:sz w:val="24"/>
        </w:rPr>
        <w:t xml:space="preserve"> потребует очистки</w:t>
      </w:r>
      <w:r w:rsidRPr="00E7141E">
        <w:rPr>
          <w:sz w:val="24"/>
        </w:rPr>
        <w:t>.</w:t>
      </w:r>
    </w:p>
    <w:p w:rsidR="00E7141E" w:rsidRPr="00E7141E" w:rsidRDefault="00E7141E" w:rsidP="00E7141E">
      <w:pPr>
        <w:jc w:val="both"/>
        <w:rPr>
          <w:sz w:val="24"/>
        </w:rPr>
      </w:pPr>
      <w:r w:rsidRPr="00E7141E">
        <w:rPr>
          <w:sz w:val="24"/>
        </w:rPr>
        <w:t xml:space="preserve">Визуальный осмотр </w:t>
      </w:r>
      <w:r>
        <w:rPr>
          <w:sz w:val="24"/>
        </w:rPr>
        <w:t>–</w:t>
      </w:r>
      <w:r w:rsidRPr="00E7141E">
        <w:rPr>
          <w:sz w:val="24"/>
        </w:rPr>
        <w:t xml:space="preserve"> с</w:t>
      </w:r>
      <w:r>
        <w:rPr>
          <w:sz w:val="24"/>
        </w:rPr>
        <w:t xml:space="preserve">амый безопасный способ проверки трубы на содержание </w:t>
      </w:r>
      <w:r w:rsidRPr="00E7141E">
        <w:rPr>
          <w:sz w:val="24"/>
        </w:rPr>
        <w:t>креозот</w:t>
      </w:r>
      <w:r>
        <w:rPr>
          <w:sz w:val="24"/>
        </w:rPr>
        <w:t>а</w:t>
      </w:r>
      <w:r w:rsidRPr="00E7141E">
        <w:rPr>
          <w:sz w:val="24"/>
        </w:rPr>
        <w:t>.</w:t>
      </w:r>
    </w:p>
    <w:p w:rsidR="00E7141E" w:rsidRPr="00E7141E" w:rsidRDefault="00E7141E" w:rsidP="00E7141E">
      <w:pPr>
        <w:jc w:val="both"/>
        <w:rPr>
          <w:sz w:val="24"/>
        </w:rPr>
      </w:pPr>
      <w:r w:rsidRPr="00E7141E">
        <w:rPr>
          <w:sz w:val="24"/>
        </w:rPr>
        <w:t xml:space="preserve">Поэтому мы рекомендуем </w:t>
      </w:r>
      <w:r>
        <w:rPr>
          <w:sz w:val="24"/>
        </w:rPr>
        <w:t>устанавливать оборудования так</w:t>
      </w:r>
      <w:r w:rsidRPr="00E7141E">
        <w:rPr>
          <w:sz w:val="24"/>
        </w:rPr>
        <w:t xml:space="preserve">, </w:t>
      </w:r>
      <w:r>
        <w:rPr>
          <w:sz w:val="24"/>
        </w:rPr>
        <w:t>чтобы доступ к нему был простым</w:t>
      </w:r>
      <w:r w:rsidRPr="00E7141E">
        <w:rPr>
          <w:sz w:val="24"/>
        </w:rPr>
        <w:t>.</w:t>
      </w:r>
    </w:p>
    <w:p w:rsidR="006561FB" w:rsidRPr="00AF1538" w:rsidRDefault="006561FB" w:rsidP="006561FB">
      <w:pPr>
        <w:jc w:val="both"/>
        <w:rPr>
          <w:sz w:val="24"/>
        </w:rPr>
      </w:pPr>
    </w:p>
    <w:p w:rsidR="006561FB" w:rsidRPr="00E7141E" w:rsidRDefault="006561FB" w:rsidP="006561FB">
      <w:pPr>
        <w:jc w:val="both"/>
        <w:rPr>
          <w:b/>
          <w:bCs/>
          <w:sz w:val="24"/>
        </w:rPr>
      </w:pPr>
      <w:r w:rsidRPr="00AF1538">
        <w:rPr>
          <w:b/>
          <w:bCs/>
          <w:sz w:val="24"/>
        </w:rPr>
        <w:t xml:space="preserve">3. - </w:t>
      </w:r>
      <w:r w:rsidR="00E7141E">
        <w:rPr>
          <w:b/>
          <w:bCs/>
          <w:sz w:val="24"/>
        </w:rPr>
        <w:t>Опции</w:t>
      </w:r>
    </w:p>
    <w:p w:rsidR="00E7141E" w:rsidRPr="00E7141E" w:rsidRDefault="00E7141E" w:rsidP="00E7141E">
      <w:pPr>
        <w:jc w:val="both"/>
        <w:rPr>
          <w:sz w:val="24"/>
        </w:rPr>
      </w:pPr>
      <w:r w:rsidRPr="00E7141E">
        <w:rPr>
          <w:sz w:val="24"/>
        </w:rPr>
        <w:t xml:space="preserve">Если вы собираетесь </w:t>
      </w:r>
      <w:r>
        <w:rPr>
          <w:sz w:val="24"/>
        </w:rPr>
        <w:t>сооружать дымоход</w:t>
      </w:r>
      <w:r w:rsidRPr="00E7141E">
        <w:rPr>
          <w:sz w:val="24"/>
        </w:rPr>
        <w:t xml:space="preserve"> для модели </w:t>
      </w:r>
      <w:r w:rsidRPr="006561FB">
        <w:rPr>
          <w:sz w:val="24"/>
          <w:lang w:val="es-ES_tradnl"/>
        </w:rPr>
        <w:t>Mallorca</w:t>
      </w:r>
      <w:r w:rsidRPr="00E7141E">
        <w:rPr>
          <w:sz w:val="24"/>
        </w:rPr>
        <w:t xml:space="preserve">, </w:t>
      </w:r>
      <w:r>
        <w:rPr>
          <w:sz w:val="24"/>
        </w:rPr>
        <w:t xml:space="preserve">то </w:t>
      </w:r>
      <w:r w:rsidRPr="00E7141E">
        <w:rPr>
          <w:sz w:val="24"/>
        </w:rPr>
        <w:t>у вас есть дв</w:t>
      </w:r>
      <w:r>
        <w:rPr>
          <w:sz w:val="24"/>
        </w:rPr>
        <w:t>а варианта</w:t>
      </w:r>
      <w:r w:rsidRPr="00E7141E">
        <w:rPr>
          <w:sz w:val="24"/>
        </w:rPr>
        <w:t>:</w:t>
      </w:r>
    </w:p>
    <w:p w:rsidR="00E7141E" w:rsidRPr="00E7141E" w:rsidRDefault="00E7141E" w:rsidP="00E7141E">
      <w:pPr>
        <w:jc w:val="both"/>
        <w:rPr>
          <w:sz w:val="24"/>
        </w:rPr>
      </w:pPr>
      <w:r w:rsidRPr="00E7141E">
        <w:rPr>
          <w:sz w:val="24"/>
        </w:rPr>
        <w:t>а) Кирпичные</w:t>
      </w:r>
      <w:r w:rsidR="00F74D8A">
        <w:rPr>
          <w:sz w:val="24"/>
        </w:rPr>
        <w:t xml:space="preserve"> или керамические</w:t>
      </w:r>
      <w:r w:rsidRPr="00E7141E">
        <w:rPr>
          <w:sz w:val="24"/>
        </w:rPr>
        <w:t xml:space="preserve"> дымоходы.</w:t>
      </w:r>
    </w:p>
    <w:p w:rsidR="00E7141E" w:rsidRPr="00E7141E" w:rsidRDefault="00E7141E" w:rsidP="00E7141E">
      <w:pPr>
        <w:jc w:val="both"/>
        <w:rPr>
          <w:sz w:val="24"/>
        </w:rPr>
      </w:pPr>
      <w:r>
        <w:rPr>
          <w:sz w:val="24"/>
          <w:lang w:val="en-US"/>
        </w:rPr>
        <w:t>b</w:t>
      </w:r>
      <w:r w:rsidRPr="00E7141E">
        <w:rPr>
          <w:sz w:val="24"/>
        </w:rPr>
        <w:t>) Металлические дымоходы</w:t>
      </w:r>
    </w:p>
    <w:p w:rsidR="00E7141E" w:rsidRPr="00E7141E" w:rsidRDefault="00E7141E" w:rsidP="00E7141E">
      <w:pPr>
        <w:jc w:val="both"/>
        <w:rPr>
          <w:sz w:val="24"/>
        </w:rPr>
      </w:pPr>
      <w:r w:rsidRPr="00E7141E">
        <w:rPr>
          <w:sz w:val="24"/>
        </w:rPr>
        <w:t xml:space="preserve">Исследования показывают, что </w:t>
      </w:r>
      <w:r>
        <w:rPr>
          <w:sz w:val="24"/>
        </w:rPr>
        <w:t>между металлическим и кирпичным</w:t>
      </w:r>
      <w:r w:rsidR="00F74D8A">
        <w:rPr>
          <w:sz w:val="24"/>
        </w:rPr>
        <w:t>/керамическим</w:t>
      </w:r>
      <w:r>
        <w:rPr>
          <w:sz w:val="24"/>
        </w:rPr>
        <w:t xml:space="preserve"> дымоходом </w:t>
      </w:r>
      <w:r w:rsidRPr="00E7141E">
        <w:rPr>
          <w:sz w:val="24"/>
        </w:rPr>
        <w:t xml:space="preserve">нет большой разницы в </w:t>
      </w:r>
      <w:r>
        <w:rPr>
          <w:sz w:val="24"/>
        </w:rPr>
        <w:t>тяге</w:t>
      </w:r>
      <w:r w:rsidRPr="00E7141E">
        <w:rPr>
          <w:sz w:val="24"/>
        </w:rPr>
        <w:t xml:space="preserve">. </w:t>
      </w:r>
      <w:r>
        <w:rPr>
          <w:sz w:val="24"/>
        </w:rPr>
        <w:t>Выбор полностью зависит от Ваших предпочтений</w:t>
      </w:r>
      <w:r w:rsidRPr="00E7141E">
        <w:rPr>
          <w:sz w:val="24"/>
        </w:rPr>
        <w:t>.</w:t>
      </w:r>
    </w:p>
    <w:p w:rsidR="00E7141E" w:rsidRPr="00E7141E" w:rsidRDefault="00E7141E" w:rsidP="00E7141E">
      <w:pPr>
        <w:jc w:val="both"/>
        <w:rPr>
          <w:sz w:val="24"/>
        </w:rPr>
      </w:pPr>
      <w:r>
        <w:rPr>
          <w:sz w:val="24"/>
        </w:rPr>
        <w:t>По</w:t>
      </w:r>
      <w:r w:rsidRPr="00E7141E">
        <w:rPr>
          <w:sz w:val="24"/>
        </w:rPr>
        <w:t xml:space="preserve"> возможно</w:t>
      </w:r>
      <w:r>
        <w:rPr>
          <w:sz w:val="24"/>
        </w:rPr>
        <w:t>сти располагайте дымоход внутри дома</w:t>
      </w:r>
      <w:r w:rsidRPr="00E7141E">
        <w:rPr>
          <w:sz w:val="24"/>
        </w:rPr>
        <w:t>,</w:t>
      </w:r>
      <w:r>
        <w:rPr>
          <w:sz w:val="24"/>
        </w:rPr>
        <w:t xml:space="preserve"> чтобы обеспечить лучшую тягу</w:t>
      </w:r>
      <w:r w:rsidRPr="00E7141E">
        <w:rPr>
          <w:sz w:val="24"/>
        </w:rPr>
        <w:t xml:space="preserve">, </w:t>
      </w:r>
      <w:r>
        <w:rPr>
          <w:sz w:val="24"/>
        </w:rPr>
        <w:t xml:space="preserve">уменьшить скопление </w:t>
      </w:r>
      <w:r w:rsidRPr="00E7141E">
        <w:rPr>
          <w:sz w:val="24"/>
        </w:rPr>
        <w:t xml:space="preserve">креозота и </w:t>
      </w:r>
      <w:r>
        <w:rPr>
          <w:sz w:val="24"/>
        </w:rPr>
        <w:t>увеличить срок его службы.</w:t>
      </w:r>
    </w:p>
    <w:p w:rsidR="00E7141E" w:rsidRPr="00E7141E" w:rsidRDefault="00E7141E" w:rsidP="00E7141E">
      <w:pPr>
        <w:jc w:val="both"/>
        <w:rPr>
          <w:sz w:val="24"/>
        </w:rPr>
      </w:pPr>
      <w:r w:rsidRPr="00E7141E">
        <w:rPr>
          <w:sz w:val="24"/>
        </w:rPr>
        <w:t>Преимущества кирпичных дымоходов:</w:t>
      </w:r>
    </w:p>
    <w:p w:rsidR="00E7141E" w:rsidRPr="00E7141E" w:rsidRDefault="00E7141E" w:rsidP="00E7141E">
      <w:pPr>
        <w:jc w:val="both"/>
        <w:rPr>
          <w:sz w:val="24"/>
        </w:rPr>
      </w:pPr>
      <w:r w:rsidRPr="00E7141E">
        <w:rPr>
          <w:sz w:val="24"/>
        </w:rPr>
        <w:t xml:space="preserve">а) Масса кирпича и </w:t>
      </w:r>
      <w:r>
        <w:rPr>
          <w:sz w:val="24"/>
        </w:rPr>
        <w:t>плиток</w:t>
      </w:r>
      <w:r w:rsidRPr="00E7141E">
        <w:rPr>
          <w:sz w:val="24"/>
        </w:rPr>
        <w:t xml:space="preserve"> уменьшает остывание дыма в дымоходе.</w:t>
      </w:r>
    </w:p>
    <w:p w:rsidR="00E7141E" w:rsidRPr="00E7141E" w:rsidRDefault="00E7141E" w:rsidP="00E7141E">
      <w:pPr>
        <w:jc w:val="both"/>
        <w:rPr>
          <w:sz w:val="24"/>
        </w:rPr>
      </w:pPr>
      <w:r>
        <w:rPr>
          <w:sz w:val="24"/>
          <w:lang w:val="en-US"/>
        </w:rPr>
        <w:t>b</w:t>
      </w:r>
      <w:r w:rsidRPr="00E7141E">
        <w:rPr>
          <w:sz w:val="24"/>
        </w:rPr>
        <w:t xml:space="preserve">) </w:t>
      </w:r>
      <w:r>
        <w:rPr>
          <w:sz w:val="24"/>
        </w:rPr>
        <w:t xml:space="preserve">Высокая теплоемкость кирпича </w:t>
      </w:r>
      <w:r w:rsidRPr="00E7141E">
        <w:rPr>
          <w:sz w:val="24"/>
        </w:rPr>
        <w:t xml:space="preserve">позволяет дольше сохранять тепло в доме, после того как </w:t>
      </w:r>
      <w:r>
        <w:rPr>
          <w:sz w:val="24"/>
        </w:rPr>
        <w:t>огонь будет погашен</w:t>
      </w:r>
      <w:r w:rsidRPr="00E7141E">
        <w:rPr>
          <w:sz w:val="24"/>
        </w:rPr>
        <w:t>.</w:t>
      </w:r>
    </w:p>
    <w:p w:rsidR="00E7141E" w:rsidRPr="00E7141E" w:rsidRDefault="00E7141E" w:rsidP="00E7141E">
      <w:pPr>
        <w:jc w:val="both"/>
        <w:rPr>
          <w:sz w:val="24"/>
        </w:rPr>
      </w:pPr>
      <w:r>
        <w:rPr>
          <w:sz w:val="24"/>
          <w:lang w:val="en-US"/>
        </w:rPr>
        <w:t>c</w:t>
      </w:r>
      <w:r w:rsidRPr="00E7141E">
        <w:rPr>
          <w:sz w:val="24"/>
        </w:rPr>
        <w:t xml:space="preserve">) Он может быть </w:t>
      </w:r>
      <w:r>
        <w:rPr>
          <w:sz w:val="24"/>
        </w:rPr>
        <w:t>сооружен</w:t>
      </w:r>
      <w:r w:rsidRPr="00E7141E">
        <w:rPr>
          <w:sz w:val="24"/>
        </w:rPr>
        <w:t xml:space="preserve"> по </w:t>
      </w:r>
      <w:r>
        <w:rPr>
          <w:sz w:val="24"/>
        </w:rPr>
        <w:t>Вашему вкусу</w:t>
      </w:r>
      <w:r w:rsidRPr="00E7141E">
        <w:rPr>
          <w:sz w:val="24"/>
        </w:rPr>
        <w:t>.</w:t>
      </w:r>
    </w:p>
    <w:p w:rsidR="00E7141E" w:rsidRPr="00E7141E" w:rsidRDefault="00E7141E" w:rsidP="00E7141E">
      <w:pPr>
        <w:jc w:val="both"/>
        <w:rPr>
          <w:sz w:val="24"/>
        </w:rPr>
      </w:pPr>
      <w:r>
        <w:rPr>
          <w:sz w:val="24"/>
          <w:lang w:val="en-US"/>
        </w:rPr>
        <w:t>d</w:t>
      </w:r>
      <w:r w:rsidRPr="00E7141E">
        <w:rPr>
          <w:sz w:val="24"/>
        </w:rPr>
        <w:t xml:space="preserve">) </w:t>
      </w:r>
      <w:r>
        <w:rPr>
          <w:sz w:val="24"/>
        </w:rPr>
        <w:t>Правильно</w:t>
      </w:r>
      <w:r w:rsidRPr="00E7141E">
        <w:rPr>
          <w:sz w:val="24"/>
        </w:rPr>
        <w:t xml:space="preserve"> сконструирован</w:t>
      </w:r>
      <w:r>
        <w:rPr>
          <w:sz w:val="24"/>
        </w:rPr>
        <w:t>ный дымоход</w:t>
      </w:r>
      <w:r w:rsidRPr="00E7141E">
        <w:rPr>
          <w:sz w:val="24"/>
        </w:rPr>
        <w:t xml:space="preserve"> может быть более устойчив к огню, чем металлически</w:t>
      </w:r>
      <w:r>
        <w:rPr>
          <w:sz w:val="24"/>
        </w:rPr>
        <w:t>й</w:t>
      </w:r>
      <w:r w:rsidRPr="00E7141E">
        <w:rPr>
          <w:sz w:val="24"/>
        </w:rPr>
        <w:t>.</w:t>
      </w:r>
    </w:p>
    <w:p w:rsidR="00E7141E" w:rsidRPr="00E7141E" w:rsidRDefault="00E7141E" w:rsidP="00E7141E">
      <w:pPr>
        <w:jc w:val="both"/>
        <w:rPr>
          <w:sz w:val="24"/>
        </w:rPr>
      </w:pPr>
      <w:r>
        <w:rPr>
          <w:sz w:val="24"/>
        </w:rPr>
        <w:t>Кирпичные д</w:t>
      </w:r>
      <w:r w:rsidRPr="00E7141E">
        <w:rPr>
          <w:sz w:val="24"/>
        </w:rPr>
        <w:t xml:space="preserve">ымоходы должны быть </w:t>
      </w:r>
      <w:r>
        <w:rPr>
          <w:sz w:val="24"/>
        </w:rPr>
        <w:t xml:space="preserve">правильно облицованы во избежание </w:t>
      </w:r>
      <w:r w:rsidRPr="00E7141E">
        <w:rPr>
          <w:sz w:val="24"/>
        </w:rPr>
        <w:t xml:space="preserve">охлаждения </w:t>
      </w:r>
      <w:r>
        <w:rPr>
          <w:sz w:val="24"/>
        </w:rPr>
        <w:t>дыма</w:t>
      </w:r>
      <w:r w:rsidRPr="00E7141E">
        <w:rPr>
          <w:sz w:val="24"/>
        </w:rPr>
        <w:t>.</w:t>
      </w:r>
    </w:p>
    <w:p w:rsidR="00E7141E" w:rsidRDefault="00E7141E" w:rsidP="006561FB">
      <w:pPr>
        <w:jc w:val="both"/>
        <w:rPr>
          <w:sz w:val="24"/>
        </w:rPr>
      </w:pPr>
      <w:r>
        <w:rPr>
          <w:sz w:val="24"/>
        </w:rPr>
        <w:t xml:space="preserve">Они должны быть сконструированы из материалов, стойких к высоким температурам и коррозии. </w:t>
      </w:r>
    </w:p>
    <w:p w:rsidR="00E7141E" w:rsidRDefault="00E7141E" w:rsidP="006561FB">
      <w:pPr>
        <w:jc w:val="both"/>
        <w:rPr>
          <w:sz w:val="24"/>
        </w:rPr>
      </w:pPr>
      <w:r>
        <w:rPr>
          <w:sz w:val="24"/>
        </w:rPr>
        <w:t xml:space="preserve">Они могут быть круглыми, квадратными и пр., важен их диаметр. </w:t>
      </w:r>
    </w:p>
    <w:p w:rsidR="00E7141E" w:rsidRPr="00AF1538" w:rsidRDefault="00E7141E">
      <w:pPr>
        <w:spacing w:after="200" w:line="276" w:lineRule="auto"/>
        <w:rPr>
          <w:sz w:val="24"/>
        </w:rPr>
      </w:pPr>
      <w:r w:rsidRPr="00AF1538">
        <w:rPr>
          <w:sz w:val="24"/>
        </w:rPr>
        <w:br w:type="page"/>
      </w:r>
    </w:p>
    <w:p w:rsidR="00E7141E" w:rsidRPr="00E7141E" w:rsidRDefault="00E7141E" w:rsidP="006561FB">
      <w:pPr>
        <w:jc w:val="both"/>
        <w:rPr>
          <w:sz w:val="24"/>
        </w:rPr>
      </w:pPr>
      <w:r>
        <w:rPr>
          <w:sz w:val="24"/>
        </w:rPr>
        <w:lastRenderedPageBreak/>
        <w:t>В случае кирпичных</w:t>
      </w:r>
      <w:r w:rsidR="00F74D8A">
        <w:rPr>
          <w:sz w:val="24"/>
        </w:rPr>
        <w:t>/керамических</w:t>
      </w:r>
      <w:r>
        <w:rPr>
          <w:sz w:val="24"/>
        </w:rPr>
        <w:t xml:space="preserve"> дымоходов для модели </w:t>
      </w:r>
      <w:r w:rsidRPr="006561FB">
        <w:rPr>
          <w:sz w:val="24"/>
          <w:lang w:val="es-ES_tradnl"/>
        </w:rPr>
        <w:t>Mallorca</w:t>
      </w:r>
      <w:r>
        <w:rPr>
          <w:sz w:val="24"/>
        </w:rPr>
        <w:t xml:space="preserve"> должны быть соблюдены требования, указанные в разделе ТЕХНИЧЕСКИЕ ХАРАКТЕРИСТИКИ. </w:t>
      </w:r>
    </w:p>
    <w:p w:rsidR="006561FB" w:rsidRPr="00AF1538" w:rsidRDefault="00E7141E" w:rsidP="00E7141E">
      <w:pPr>
        <w:jc w:val="both"/>
        <w:rPr>
          <w:sz w:val="24"/>
        </w:rPr>
      </w:pPr>
      <w:r>
        <w:rPr>
          <w:sz w:val="24"/>
        </w:rPr>
        <w:t xml:space="preserve">Преимущества металлических дымоходов: </w:t>
      </w:r>
    </w:p>
    <w:p w:rsidR="006561FB" w:rsidRPr="00AF1538" w:rsidRDefault="006561FB" w:rsidP="006561FB">
      <w:pPr>
        <w:jc w:val="both"/>
        <w:rPr>
          <w:sz w:val="24"/>
        </w:rPr>
      </w:pPr>
      <w:r w:rsidRPr="006561FB">
        <w:rPr>
          <w:sz w:val="24"/>
          <w:lang w:val="es-ES_tradnl"/>
        </w:rPr>
        <w:t>a</w:t>
      </w:r>
      <w:r w:rsidRPr="00AF1538">
        <w:rPr>
          <w:sz w:val="24"/>
        </w:rPr>
        <w:t xml:space="preserve">) </w:t>
      </w:r>
      <w:r w:rsidR="00E7141E">
        <w:rPr>
          <w:sz w:val="24"/>
        </w:rPr>
        <w:t>Простота установки</w:t>
      </w:r>
      <w:r w:rsidRPr="00AF1538">
        <w:rPr>
          <w:sz w:val="24"/>
        </w:rPr>
        <w:t>.</w:t>
      </w:r>
    </w:p>
    <w:p w:rsidR="00E0578F" w:rsidRPr="00E0578F" w:rsidRDefault="006561FB" w:rsidP="006561FB">
      <w:pPr>
        <w:jc w:val="both"/>
        <w:rPr>
          <w:sz w:val="24"/>
        </w:rPr>
      </w:pPr>
      <w:r w:rsidRPr="006561FB">
        <w:rPr>
          <w:sz w:val="24"/>
          <w:lang w:val="es-ES_tradnl"/>
        </w:rPr>
        <w:t>b</w:t>
      </w:r>
      <w:r w:rsidRPr="00AF1538">
        <w:rPr>
          <w:sz w:val="24"/>
        </w:rPr>
        <w:t xml:space="preserve">) </w:t>
      </w:r>
      <w:r w:rsidR="00E0578F">
        <w:rPr>
          <w:sz w:val="24"/>
        </w:rPr>
        <w:t xml:space="preserve">Позволяют немного изменять направление дымохода, расширяя тем самым возможности выбора места установки. </w:t>
      </w:r>
    </w:p>
    <w:p w:rsidR="00E0578F" w:rsidRPr="00E0578F" w:rsidRDefault="006561FB" w:rsidP="006561FB">
      <w:pPr>
        <w:jc w:val="both"/>
        <w:rPr>
          <w:sz w:val="24"/>
        </w:rPr>
      </w:pPr>
      <w:r w:rsidRPr="006561FB">
        <w:rPr>
          <w:sz w:val="24"/>
          <w:lang w:val="es-ES_tradnl"/>
        </w:rPr>
        <w:t>c</w:t>
      </w:r>
      <w:r w:rsidRPr="00AF1538">
        <w:rPr>
          <w:sz w:val="24"/>
        </w:rPr>
        <w:t xml:space="preserve">) </w:t>
      </w:r>
      <w:r w:rsidR="00E0578F">
        <w:rPr>
          <w:sz w:val="24"/>
        </w:rPr>
        <w:t>Плавные изгибы устраняют острые</w:t>
      </w:r>
      <w:r w:rsidR="00F01197">
        <w:rPr>
          <w:sz w:val="24"/>
        </w:rPr>
        <w:t xml:space="preserve"> </w:t>
      </w:r>
      <w:r w:rsidR="00E0578F" w:rsidRPr="00E0578F">
        <w:rPr>
          <w:sz w:val="24"/>
        </w:rPr>
        <w:t xml:space="preserve">углы, </w:t>
      </w:r>
      <w:r w:rsidR="00E0578F">
        <w:rPr>
          <w:sz w:val="24"/>
        </w:rPr>
        <w:t>мешающие тяге</w:t>
      </w:r>
      <w:r w:rsidR="00E0578F" w:rsidRPr="00E0578F">
        <w:rPr>
          <w:sz w:val="24"/>
        </w:rPr>
        <w:t>.</w:t>
      </w:r>
    </w:p>
    <w:p w:rsidR="006561FB" w:rsidRPr="00AF1538" w:rsidRDefault="006561FB" w:rsidP="006561FB">
      <w:pPr>
        <w:jc w:val="both"/>
        <w:rPr>
          <w:sz w:val="24"/>
        </w:rPr>
      </w:pPr>
    </w:p>
    <w:p w:rsidR="006561FB" w:rsidRPr="00E0578F" w:rsidRDefault="006561FB" w:rsidP="006561FB">
      <w:pPr>
        <w:jc w:val="both"/>
        <w:rPr>
          <w:b/>
          <w:bCs/>
          <w:sz w:val="24"/>
        </w:rPr>
      </w:pPr>
      <w:r w:rsidRPr="00AF1538">
        <w:rPr>
          <w:b/>
          <w:bCs/>
          <w:sz w:val="24"/>
        </w:rPr>
        <w:t xml:space="preserve">4. </w:t>
      </w:r>
      <w:r w:rsidR="00E0578F" w:rsidRPr="00AF1538">
        <w:rPr>
          <w:b/>
          <w:bCs/>
          <w:sz w:val="24"/>
        </w:rPr>
        <w:t>–</w:t>
      </w:r>
      <w:r w:rsidRPr="00AF1538">
        <w:rPr>
          <w:b/>
          <w:bCs/>
          <w:sz w:val="24"/>
        </w:rPr>
        <w:t xml:space="preserve"> </w:t>
      </w:r>
      <w:r w:rsidR="00E0578F">
        <w:rPr>
          <w:b/>
          <w:bCs/>
          <w:sz w:val="24"/>
        </w:rPr>
        <w:t xml:space="preserve">Нормативы </w:t>
      </w:r>
    </w:p>
    <w:p w:rsidR="00E0578F" w:rsidRPr="00E0578F" w:rsidRDefault="00E0578F" w:rsidP="00E0578F">
      <w:pPr>
        <w:jc w:val="both"/>
        <w:rPr>
          <w:sz w:val="24"/>
        </w:rPr>
      </w:pPr>
      <w:r w:rsidRPr="00E0578F">
        <w:rPr>
          <w:sz w:val="24"/>
        </w:rPr>
        <w:t xml:space="preserve">Ниже </w:t>
      </w:r>
      <w:r>
        <w:rPr>
          <w:sz w:val="24"/>
        </w:rPr>
        <w:t>приведены</w:t>
      </w:r>
      <w:r w:rsidRPr="00E0578F">
        <w:rPr>
          <w:sz w:val="24"/>
        </w:rPr>
        <w:t xml:space="preserve"> другие правила, которые должны соблюдаться при </w:t>
      </w:r>
      <w:r>
        <w:rPr>
          <w:sz w:val="24"/>
        </w:rPr>
        <w:t>сооружении</w:t>
      </w:r>
      <w:r w:rsidRPr="00E0578F">
        <w:rPr>
          <w:sz w:val="24"/>
        </w:rPr>
        <w:t xml:space="preserve"> дымохода:</w:t>
      </w:r>
    </w:p>
    <w:p w:rsidR="00E0578F" w:rsidRPr="00E0578F" w:rsidRDefault="00E0578F" w:rsidP="00E0578F">
      <w:pPr>
        <w:jc w:val="both"/>
        <w:rPr>
          <w:sz w:val="24"/>
        </w:rPr>
      </w:pPr>
      <w:r w:rsidRPr="00E0578F">
        <w:rPr>
          <w:sz w:val="24"/>
        </w:rPr>
        <w:t xml:space="preserve">а) Используйте </w:t>
      </w:r>
      <w:r>
        <w:rPr>
          <w:sz w:val="24"/>
        </w:rPr>
        <w:t>огне</w:t>
      </w:r>
      <w:r w:rsidRPr="00E0578F">
        <w:rPr>
          <w:sz w:val="24"/>
        </w:rPr>
        <w:t xml:space="preserve">стойкие и негорючие материалы. Не </w:t>
      </w:r>
      <w:r>
        <w:rPr>
          <w:sz w:val="24"/>
        </w:rPr>
        <w:t>используйте</w:t>
      </w:r>
      <w:r w:rsidRPr="00E0578F">
        <w:rPr>
          <w:sz w:val="24"/>
        </w:rPr>
        <w:t xml:space="preserve"> </w:t>
      </w:r>
      <w:proofErr w:type="spellStart"/>
      <w:r w:rsidRPr="00E0578F">
        <w:rPr>
          <w:sz w:val="24"/>
        </w:rPr>
        <w:t>фиброцементные</w:t>
      </w:r>
      <w:proofErr w:type="spellEnd"/>
      <w:r w:rsidRPr="00E0578F">
        <w:rPr>
          <w:sz w:val="24"/>
        </w:rPr>
        <w:t xml:space="preserve"> трубы.</w:t>
      </w:r>
    </w:p>
    <w:p w:rsidR="00E0578F" w:rsidRPr="00E0578F" w:rsidRDefault="00E0578F" w:rsidP="00E0578F">
      <w:pPr>
        <w:jc w:val="both"/>
        <w:rPr>
          <w:sz w:val="24"/>
        </w:rPr>
      </w:pPr>
      <w:r w:rsidRPr="006561FB">
        <w:rPr>
          <w:sz w:val="24"/>
          <w:lang w:val="es-ES_tradnl"/>
        </w:rPr>
        <w:t>b</w:t>
      </w:r>
      <w:r w:rsidRPr="00E0578F">
        <w:rPr>
          <w:sz w:val="24"/>
        </w:rPr>
        <w:t>) Выберите как можно более вертикальны</w:t>
      </w:r>
      <w:r>
        <w:rPr>
          <w:sz w:val="24"/>
        </w:rPr>
        <w:t>й</w:t>
      </w:r>
      <w:r w:rsidRPr="00E0578F">
        <w:rPr>
          <w:sz w:val="24"/>
        </w:rPr>
        <w:t xml:space="preserve"> путь. Не </w:t>
      </w:r>
      <w:r>
        <w:rPr>
          <w:sz w:val="24"/>
        </w:rPr>
        <w:t>подсоединяйте</w:t>
      </w:r>
      <w:r w:rsidRPr="00E0578F">
        <w:rPr>
          <w:sz w:val="24"/>
        </w:rPr>
        <w:t xml:space="preserve"> к одному </w:t>
      </w:r>
      <w:r>
        <w:rPr>
          <w:sz w:val="24"/>
        </w:rPr>
        <w:t>дымоходу</w:t>
      </w:r>
      <w:r w:rsidRPr="00E0578F">
        <w:rPr>
          <w:sz w:val="24"/>
        </w:rPr>
        <w:t xml:space="preserve"> несколько приборов.</w:t>
      </w: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pict>
          <v:shape id="_x0000_s1036" type="#_x0000_t202" style="position:absolute;left:0;text-align:left;margin-left:208.75pt;margin-top:49.85pt;width:42.6pt;height:17.5pt;z-index:251667456" stroked="f">
            <v:textbox inset="0,0,0,0">
              <w:txbxContent>
                <w:p w:rsidR="00F74D8A" w:rsidRDefault="00F74D8A">
                  <w:pPr>
                    <w:rPr>
                      <w:rFonts w:ascii="Arial Narrow" w:hAnsi="Arial Narrow"/>
                      <w:b/>
                      <w:sz w:val="14"/>
                    </w:rPr>
                  </w:pPr>
                  <w:r>
                    <w:rPr>
                      <w:rFonts w:ascii="Arial Narrow" w:hAnsi="Arial Narrow"/>
                      <w:b/>
                      <w:sz w:val="14"/>
                    </w:rPr>
                    <w:t xml:space="preserve">Скопление </w:t>
                  </w:r>
                </w:p>
                <w:p w:rsidR="00F74D8A" w:rsidRPr="00E0578F" w:rsidRDefault="00F74D8A">
                  <w:pPr>
                    <w:rPr>
                      <w:rFonts w:ascii="Arial Narrow" w:hAnsi="Arial Narrow"/>
                      <w:b/>
                      <w:sz w:val="14"/>
                    </w:rPr>
                  </w:pPr>
                  <w:r>
                    <w:rPr>
                      <w:rFonts w:ascii="Arial Narrow" w:hAnsi="Arial Narrow"/>
                      <w:b/>
                      <w:sz w:val="14"/>
                    </w:rPr>
                    <w:t>сажи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35" type="#_x0000_t202" style="position:absolute;left:0;text-align:left;margin-left:206.25pt;margin-top:14.8pt;width:48.85pt;height:17.5pt;z-index:251666432" stroked="f">
            <v:textbox inset="0,0,0,0">
              <w:txbxContent>
                <w:p w:rsidR="00F74D8A" w:rsidRPr="00E0578F" w:rsidRDefault="00F74D8A">
                  <w:pPr>
                    <w:rPr>
                      <w:rFonts w:ascii="Arial Narrow" w:hAnsi="Arial Narrow"/>
                      <w:b/>
                      <w:sz w:val="14"/>
                    </w:rPr>
                  </w:pPr>
                  <w:r w:rsidRPr="00E0578F">
                    <w:rPr>
                      <w:rFonts w:ascii="Arial Narrow" w:hAnsi="Arial Narrow"/>
                      <w:b/>
                      <w:sz w:val="14"/>
                    </w:rPr>
                    <w:t xml:space="preserve">Недостаточный </w:t>
                  </w:r>
                </w:p>
                <w:p w:rsidR="00F74D8A" w:rsidRPr="00E0578F" w:rsidRDefault="00F74D8A">
                  <w:pPr>
                    <w:rPr>
                      <w:rFonts w:ascii="Arial Narrow" w:hAnsi="Arial Narrow"/>
                      <w:b/>
                      <w:sz w:val="14"/>
                    </w:rPr>
                  </w:pPr>
                  <w:r w:rsidRPr="00E0578F">
                    <w:rPr>
                      <w:rFonts w:ascii="Arial Narrow" w:hAnsi="Arial Narrow"/>
                      <w:b/>
                      <w:sz w:val="14"/>
                    </w:rPr>
                    <w:t>уклон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37" type="#_x0000_t202" style="position:absolute;left:0;text-align:left;margin-left:354.6pt;margin-top:8.55pt;width:43.2pt;height:17.5pt;z-index:251668480" stroked="f">
            <v:textbox inset="0,0,0,0">
              <w:txbxContent>
                <w:p w:rsidR="00F74D8A" w:rsidRPr="00E0578F" w:rsidRDefault="00F74D8A">
                  <w:pPr>
                    <w:rPr>
                      <w:rFonts w:ascii="Arial Narrow" w:hAnsi="Arial Narrow"/>
                      <w:b/>
                      <w:sz w:val="14"/>
                    </w:rPr>
                  </w:pPr>
                  <w:r w:rsidRPr="00E0578F">
                    <w:rPr>
                      <w:rFonts w:ascii="Arial Narrow" w:hAnsi="Arial Narrow"/>
                      <w:b/>
                      <w:sz w:val="14"/>
                    </w:rPr>
                    <w:t xml:space="preserve">Достаточный </w:t>
                  </w:r>
                </w:p>
                <w:p w:rsidR="00F74D8A" w:rsidRPr="00E0578F" w:rsidRDefault="00F74D8A">
                  <w:pPr>
                    <w:rPr>
                      <w:rFonts w:ascii="Arial Narrow" w:hAnsi="Arial Narrow"/>
                      <w:b/>
                      <w:sz w:val="14"/>
                    </w:rPr>
                  </w:pPr>
                  <w:r w:rsidRPr="00E0578F">
                    <w:rPr>
                      <w:rFonts w:ascii="Arial Narrow" w:hAnsi="Arial Narrow"/>
                      <w:b/>
                      <w:sz w:val="14"/>
                    </w:rPr>
                    <w:t>уклон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3590925" cy="129761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9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AF1538" w:rsidRDefault="006561FB" w:rsidP="006561FB">
      <w:pPr>
        <w:jc w:val="center"/>
        <w:rPr>
          <w:b/>
        </w:rPr>
      </w:pPr>
      <w:r w:rsidRPr="00AF1538">
        <w:rPr>
          <w:b/>
        </w:rPr>
        <w:t xml:space="preserve">Неправильно </w:t>
      </w:r>
      <w:r w:rsidRPr="00AF1538">
        <w:rPr>
          <w:b/>
        </w:rPr>
        <w:tab/>
      </w:r>
      <w:r w:rsidRPr="00AF1538">
        <w:rPr>
          <w:b/>
        </w:rPr>
        <w:tab/>
      </w:r>
      <w:r w:rsidRPr="00AF1538">
        <w:rPr>
          <w:b/>
        </w:rPr>
        <w:tab/>
        <w:t>Правильно</w:t>
      </w:r>
    </w:p>
    <w:p w:rsidR="006561FB" w:rsidRDefault="00E0578F" w:rsidP="006561FB">
      <w:pPr>
        <w:jc w:val="center"/>
        <w:rPr>
          <w:sz w:val="24"/>
        </w:rPr>
      </w:pPr>
      <w:r w:rsidRPr="00E0578F">
        <w:rPr>
          <w:noProof/>
          <w:sz w:val="24"/>
        </w:rPr>
        <w:t>Рис.-</w:t>
      </w:r>
      <w:r w:rsidR="006561FB" w:rsidRPr="00AF1538">
        <w:rPr>
          <w:sz w:val="24"/>
        </w:rPr>
        <w:t>4</w:t>
      </w:r>
    </w:p>
    <w:p w:rsidR="00E0578F" w:rsidRPr="00E0578F" w:rsidRDefault="00E0578F" w:rsidP="006561FB">
      <w:pPr>
        <w:jc w:val="center"/>
        <w:rPr>
          <w:sz w:val="24"/>
        </w:rPr>
      </w:pPr>
    </w:p>
    <w:p w:rsidR="00E0578F" w:rsidRPr="00E0578F" w:rsidRDefault="006561FB" w:rsidP="006561FB">
      <w:pPr>
        <w:jc w:val="both"/>
        <w:rPr>
          <w:sz w:val="24"/>
        </w:rPr>
      </w:pPr>
      <w:r w:rsidRPr="006561FB">
        <w:rPr>
          <w:sz w:val="24"/>
          <w:lang w:val="es-ES_tradnl"/>
        </w:rPr>
        <w:t>c</w:t>
      </w:r>
      <w:r w:rsidRPr="00AF1538">
        <w:rPr>
          <w:sz w:val="24"/>
        </w:rPr>
        <w:t xml:space="preserve">) </w:t>
      </w:r>
      <w:r w:rsidR="00E0578F" w:rsidRPr="00E0578F">
        <w:rPr>
          <w:sz w:val="24"/>
        </w:rPr>
        <w:t xml:space="preserve">Избегайте </w:t>
      </w:r>
      <w:r w:rsidR="00E0578F">
        <w:rPr>
          <w:sz w:val="24"/>
        </w:rPr>
        <w:t>близости выхода дымохода</w:t>
      </w:r>
      <w:r w:rsidR="00E0578F" w:rsidRPr="00E0578F">
        <w:rPr>
          <w:sz w:val="24"/>
        </w:rPr>
        <w:t xml:space="preserve"> к зданиям, так как по высоте он должен превышать ближайшую вершину, если </w:t>
      </w:r>
      <w:r w:rsidR="00E0578F">
        <w:rPr>
          <w:sz w:val="24"/>
        </w:rPr>
        <w:t>имеются</w:t>
      </w:r>
      <w:r w:rsidR="00E0578F" w:rsidRPr="00E0578F">
        <w:rPr>
          <w:sz w:val="24"/>
        </w:rPr>
        <w:t xml:space="preserve"> соседнее здание.</w:t>
      </w:r>
    </w:p>
    <w:p w:rsidR="006561FB" w:rsidRPr="00AF1538" w:rsidRDefault="006561FB" w:rsidP="006561FB">
      <w:pPr>
        <w:jc w:val="both"/>
        <w:rPr>
          <w:sz w:val="24"/>
        </w:rPr>
      </w:pPr>
    </w:p>
    <w:p w:rsidR="006561FB" w:rsidRPr="006561FB" w:rsidRDefault="006561FB" w:rsidP="006561FB">
      <w:pPr>
        <w:jc w:val="center"/>
        <w:rPr>
          <w:sz w:val="24"/>
          <w:lang w:val="es-ES_tradnl"/>
        </w:rPr>
      </w:pPr>
      <w:r w:rsidRPr="006561FB">
        <w:rPr>
          <w:noProof/>
          <w:sz w:val="24"/>
        </w:rPr>
        <w:drawing>
          <wp:inline distT="0" distB="0" distL="0" distR="0">
            <wp:extent cx="3752850" cy="100374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00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Default="00E0578F" w:rsidP="006561FB">
      <w:pPr>
        <w:jc w:val="center"/>
        <w:rPr>
          <w:sz w:val="24"/>
        </w:rPr>
      </w:pPr>
      <w:r w:rsidRPr="00E0578F">
        <w:rPr>
          <w:noProof/>
          <w:sz w:val="24"/>
        </w:rPr>
        <w:t>Рис.-</w:t>
      </w:r>
      <w:r w:rsidR="006561FB" w:rsidRPr="00AF1538">
        <w:rPr>
          <w:sz w:val="24"/>
        </w:rPr>
        <w:t>5</w:t>
      </w:r>
    </w:p>
    <w:p w:rsidR="00E0578F" w:rsidRPr="00E0578F" w:rsidRDefault="00E0578F" w:rsidP="006561FB">
      <w:pPr>
        <w:jc w:val="center"/>
        <w:rPr>
          <w:sz w:val="24"/>
        </w:rPr>
      </w:pPr>
    </w:p>
    <w:p w:rsidR="00E0578F" w:rsidRPr="00E0578F" w:rsidRDefault="006561FB" w:rsidP="00E0578F">
      <w:pPr>
        <w:jc w:val="both"/>
        <w:rPr>
          <w:sz w:val="24"/>
        </w:rPr>
      </w:pPr>
      <w:r w:rsidRPr="006561FB">
        <w:rPr>
          <w:sz w:val="24"/>
          <w:lang w:val="es-ES_tradnl"/>
        </w:rPr>
        <w:t>d</w:t>
      </w:r>
      <w:r w:rsidRPr="00AF1538">
        <w:rPr>
          <w:sz w:val="24"/>
        </w:rPr>
        <w:t xml:space="preserve">) </w:t>
      </w:r>
      <w:r w:rsidR="00E0578F" w:rsidRPr="00E0578F">
        <w:rPr>
          <w:sz w:val="24"/>
        </w:rPr>
        <w:t xml:space="preserve">Выберите для </w:t>
      </w:r>
      <w:r w:rsidR="00E0578F">
        <w:rPr>
          <w:sz w:val="24"/>
        </w:rPr>
        <w:t>дымохода</w:t>
      </w:r>
      <w:r w:rsidR="00E0578F" w:rsidRPr="00E0578F">
        <w:rPr>
          <w:sz w:val="24"/>
        </w:rPr>
        <w:t xml:space="preserve"> место, наименее подверженное охлаждению. </w:t>
      </w:r>
      <w:r w:rsidR="00E0578F">
        <w:rPr>
          <w:sz w:val="24"/>
        </w:rPr>
        <w:t>По</w:t>
      </w:r>
      <w:r w:rsidR="00E0578F" w:rsidRPr="00E0578F">
        <w:rPr>
          <w:sz w:val="24"/>
        </w:rPr>
        <w:t xml:space="preserve"> возможно</w:t>
      </w:r>
      <w:r w:rsidR="00E0578F">
        <w:rPr>
          <w:sz w:val="24"/>
        </w:rPr>
        <w:t>сти</w:t>
      </w:r>
      <w:r w:rsidR="00E0578F" w:rsidRPr="00E0578F">
        <w:rPr>
          <w:sz w:val="24"/>
        </w:rPr>
        <w:t xml:space="preserve"> </w:t>
      </w:r>
      <w:r w:rsidR="00E0578F">
        <w:rPr>
          <w:sz w:val="24"/>
        </w:rPr>
        <w:t>дымоход должен располагаться</w:t>
      </w:r>
      <w:r w:rsidR="00E0578F" w:rsidRPr="00E0578F">
        <w:rPr>
          <w:sz w:val="24"/>
        </w:rPr>
        <w:t xml:space="preserve"> внутри дома.</w:t>
      </w:r>
    </w:p>
    <w:p w:rsidR="006561FB" w:rsidRPr="00AF1538" w:rsidRDefault="006561FB" w:rsidP="006561FB">
      <w:pPr>
        <w:jc w:val="both"/>
        <w:rPr>
          <w:sz w:val="24"/>
        </w:rPr>
      </w:pPr>
    </w:p>
    <w:p w:rsidR="006561FB" w:rsidRPr="00AF1538" w:rsidRDefault="006561FB">
      <w:pPr>
        <w:spacing w:after="200" w:line="276" w:lineRule="auto"/>
        <w:rPr>
          <w:sz w:val="24"/>
        </w:rPr>
      </w:pPr>
      <w:r w:rsidRPr="00AF1538">
        <w:rPr>
          <w:sz w:val="24"/>
        </w:rPr>
        <w:br w:type="page"/>
      </w:r>
    </w:p>
    <w:p w:rsidR="00E0578F" w:rsidRPr="00E0578F" w:rsidRDefault="00E0578F" w:rsidP="00E0578F">
      <w:pPr>
        <w:jc w:val="both"/>
        <w:rPr>
          <w:sz w:val="24"/>
        </w:rPr>
      </w:pPr>
      <w:r w:rsidRPr="00E0578F">
        <w:rPr>
          <w:sz w:val="24"/>
        </w:rPr>
        <w:lastRenderedPageBreak/>
        <w:t>e) Внутренние стен</w:t>
      </w:r>
      <w:r>
        <w:rPr>
          <w:sz w:val="24"/>
        </w:rPr>
        <w:t>ки дымохода</w:t>
      </w:r>
      <w:r w:rsidRPr="00E0578F">
        <w:rPr>
          <w:sz w:val="24"/>
        </w:rPr>
        <w:t xml:space="preserve"> должны быть идеально гладкими и не иметь препятствий. Избегайте </w:t>
      </w:r>
      <w:r>
        <w:rPr>
          <w:sz w:val="24"/>
        </w:rPr>
        <w:t>сужения</w:t>
      </w:r>
      <w:r w:rsidRPr="00E0578F">
        <w:rPr>
          <w:sz w:val="24"/>
        </w:rPr>
        <w:t xml:space="preserve"> </w:t>
      </w:r>
      <w:r>
        <w:rPr>
          <w:sz w:val="24"/>
        </w:rPr>
        <w:t>в</w:t>
      </w:r>
      <w:r w:rsidRPr="00E0578F">
        <w:rPr>
          <w:sz w:val="24"/>
        </w:rPr>
        <w:t xml:space="preserve"> местах </w:t>
      </w:r>
      <w:r>
        <w:rPr>
          <w:sz w:val="24"/>
        </w:rPr>
        <w:t>прокладки</w:t>
      </w:r>
      <w:r w:rsidRPr="00E0578F">
        <w:rPr>
          <w:sz w:val="24"/>
        </w:rPr>
        <w:t xml:space="preserve"> труб дымохода.</w:t>
      </w:r>
    </w:p>
    <w:p w:rsidR="00E0578F" w:rsidRPr="00E0578F" w:rsidRDefault="00E0578F" w:rsidP="006561FB">
      <w:pPr>
        <w:jc w:val="both"/>
        <w:rPr>
          <w:sz w:val="24"/>
        </w:rPr>
      </w:pPr>
    </w:p>
    <w:p w:rsidR="006561FB" w:rsidRPr="006561FB" w:rsidRDefault="006561FB" w:rsidP="006561FB">
      <w:pPr>
        <w:jc w:val="center"/>
        <w:rPr>
          <w:sz w:val="24"/>
          <w:lang w:val="es-ES_tradnl"/>
        </w:rPr>
      </w:pPr>
      <w:r w:rsidRPr="006561FB">
        <w:rPr>
          <w:noProof/>
          <w:sz w:val="24"/>
        </w:rPr>
        <w:drawing>
          <wp:inline distT="0" distB="0" distL="0" distR="0">
            <wp:extent cx="6120130" cy="155255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5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AF1538" w:rsidRDefault="006561FB" w:rsidP="006561FB">
      <w:pPr>
        <w:tabs>
          <w:tab w:val="left" w:pos="2127"/>
          <w:tab w:val="left" w:pos="5103"/>
          <w:tab w:val="left" w:pos="7797"/>
        </w:tabs>
        <w:rPr>
          <w:b/>
          <w:sz w:val="22"/>
        </w:rPr>
      </w:pPr>
      <w:r w:rsidRPr="00AF1538">
        <w:rPr>
          <w:b/>
          <w:sz w:val="22"/>
        </w:rPr>
        <w:t xml:space="preserve">Неправильно </w:t>
      </w:r>
      <w:r w:rsidRPr="00AF1538">
        <w:rPr>
          <w:b/>
          <w:sz w:val="22"/>
        </w:rPr>
        <w:tab/>
        <w:t xml:space="preserve">Правильно </w:t>
      </w:r>
      <w:r w:rsidRPr="00AF1538">
        <w:rPr>
          <w:b/>
          <w:sz w:val="22"/>
        </w:rPr>
        <w:tab/>
        <w:t xml:space="preserve">Неправильно </w:t>
      </w:r>
      <w:r w:rsidRPr="00AF1538">
        <w:rPr>
          <w:b/>
          <w:sz w:val="22"/>
        </w:rPr>
        <w:tab/>
        <w:t>Правильно</w:t>
      </w:r>
    </w:p>
    <w:p w:rsidR="006561FB" w:rsidRPr="00AF1538" w:rsidRDefault="00E0578F" w:rsidP="006561FB">
      <w:pPr>
        <w:jc w:val="center"/>
        <w:rPr>
          <w:sz w:val="24"/>
        </w:rPr>
      </w:pPr>
      <w:r w:rsidRPr="00E0578F">
        <w:rPr>
          <w:noProof/>
          <w:sz w:val="24"/>
        </w:rPr>
        <w:t>Рис.-</w:t>
      </w:r>
      <w:r w:rsidR="006561FB" w:rsidRPr="00AF1538">
        <w:rPr>
          <w:sz w:val="24"/>
        </w:rPr>
        <w:t>6</w:t>
      </w:r>
    </w:p>
    <w:p w:rsidR="006561FB" w:rsidRPr="00AF1538" w:rsidRDefault="006561FB" w:rsidP="006561FB">
      <w:pPr>
        <w:jc w:val="both"/>
        <w:rPr>
          <w:sz w:val="24"/>
        </w:rPr>
      </w:pPr>
    </w:p>
    <w:p w:rsidR="00E0578F" w:rsidRPr="00E0578F" w:rsidRDefault="006561FB" w:rsidP="006561FB">
      <w:pPr>
        <w:jc w:val="both"/>
        <w:rPr>
          <w:sz w:val="24"/>
        </w:rPr>
      </w:pPr>
      <w:r w:rsidRPr="006561FB">
        <w:rPr>
          <w:sz w:val="24"/>
          <w:lang w:val="es-ES_tradnl"/>
        </w:rPr>
        <w:t>f</w:t>
      </w:r>
      <w:r w:rsidRPr="00AF1538">
        <w:rPr>
          <w:sz w:val="24"/>
        </w:rPr>
        <w:t xml:space="preserve">) </w:t>
      </w:r>
      <w:r w:rsidR="00E0578F">
        <w:rPr>
          <w:b/>
          <w:bCs/>
          <w:sz w:val="24"/>
        </w:rPr>
        <w:t>Крайне важно</w:t>
      </w:r>
      <w:r w:rsidRPr="00AF1538">
        <w:rPr>
          <w:b/>
          <w:bCs/>
          <w:sz w:val="24"/>
        </w:rPr>
        <w:t xml:space="preserve"> </w:t>
      </w:r>
      <w:r w:rsidR="00E0578F">
        <w:rPr>
          <w:sz w:val="24"/>
        </w:rPr>
        <w:t xml:space="preserve">правильно </w:t>
      </w:r>
      <w:proofErr w:type="spellStart"/>
      <w:r w:rsidR="00E0578F">
        <w:rPr>
          <w:sz w:val="24"/>
        </w:rPr>
        <w:t>загерметизировать</w:t>
      </w:r>
      <w:proofErr w:type="spellEnd"/>
      <w:r w:rsidR="00E0578F">
        <w:rPr>
          <w:sz w:val="24"/>
        </w:rPr>
        <w:t xml:space="preserve"> стыки труб, чтобы исключить щели, через которые возможен подсос воздуха. </w:t>
      </w:r>
    </w:p>
    <w:p w:rsidR="006561FB" w:rsidRPr="006561FB" w:rsidRDefault="006561FB" w:rsidP="006561FB">
      <w:pPr>
        <w:jc w:val="center"/>
        <w:rPr>
          <w:sz w:val="24"/>
          <w:lang w:val="es-ES_tradnl"/>
        </w:rPr>
      </w:pPr>
      <w:r w:rsidRPr="006561FB">
        <w:rPr>
          <w:noProof/>
          <w:sz w:val="24"/>
        </w:rPr>
        <w:drawing>
          <wp:inline distT="0" distB="0" distL="0" distR="0">
            <wp:extent cx="6120130" cy="170347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0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AF1538" w:rsidRDefault="006561FB" w:rsidP="006561FB">
      <w:pPr>
        <w:tabs>
          <w:tab w:val="left" w:pos="2410"/>
          <w:tab w:val="left" w:pos="5245"/>
          <w:tab w:val="left" w:pos="8222"/>
        </w:tabs>
        <w:rPr>
          <w:b/>
          <w:sz w:val="22"/>
        </w:rPr>
      </w:pPr>
      <w:r w:rsidRPr="00AF1538">
        <w:rPr>
          <w:b/>
          <w:sz w:val="22"/>
        </w:rPr>
        <w:t xml:space="preserve">Неправильно </w:t>
      </w:r>
      <w:r w:rsidRPr="00AF1538">
        <w:rPr>
          <w:b/>
          <w:sz w:val="22"/>
        </w:rPr>
        <w:tab/>
        <w:t xml:space="preserve">Правильно </w:t>
      </w:r>
      <w:r w:rsidRPr="00AF1538">
        <w:rPr>
          <w:b/>
          <w:sz w:val="22"/>
        </w:rPr>
        <w:tab/>
        <w:t xml:space="preserve">Неправильно </w:t>
      </w:r>
      <w:r w:rsidRPr="00AF1538">
        <w:rPr>
          <w:b/>
          <w:sz w:val="22"/>
        </w:rPr>
        <w:tab/>
        <w:t>Правильно</w:t>
      </w:r>
    </w:p>
    <w:p w:rsidR="006561FB" w:rsidRPr="00AF1538" w:rsidRDefault="00E0578F" w:rsidP="006561FB">
      <w:pPr>
        <w:jc w:val="center"/>
        <w:rPr>
          <w:sz w:val="24"/>
        </w:rPr>
      </w:pPr>
      <w:r w:rsidRPr="00E0578F">
        <w:rPr>
          <w:noProof/>
          <w:sz w:val="24"/>
        </w:rPr>
        <w:t>Рис.-</w:t>
      </w:r>
      <w:r w:rsidR="006561FB" w:rsidRPr="00AF1538">
        <w:rPr>
          <w:sz w:val="24"/>
        </w:rPr>
        <w:t>7</w:t>
      </w:r>
    </w:p>
    <w:p w:rsidR="006561FB" w:rsidRPr="00AF1538" w:rsidRDefault="006561FB" w:rsidP="006561FB">
      <w:pPr>
        <w:jc w:val="both"/>
        <w:rPr>
          <w:sz w:val="24"/>
        </w:rPr>
      </w:pPr>
    </w:p>
    <w:p w:rsidR="00E0578F" w:rsidRPr="00E0578F" w:rsidRDefault="00E0578F" w:rsidP="006561FB">
      <w:pPr>
        <w:jc w:val="both"/>
        <w:rPr>
          <w:sz w:val="24"/>
        </w:rPr>
      </w:pPr>
      <w:r>
        <w:rPr>
          <w:sz w:val="24"/>
        </w:rPr>
        <w:t>Для проверки воздушной и гидроизоляции дымохода выполните следующее:</w:t>
      </w:r>
    </w:p>
    <w:p w:rsidR="006561FB" w:rsidRPr="00AF1538" w:rsidRDefault="006561FB" w:rsidP="006561FB">
      <w:pPr>
        <w:jc w:val="both"/>
        <w:rPr>
          <w:sz w:val="24"/>
        </w:rPr>
      </w:pPr>
      <w:r w:rsidRPr="00AF1538">
        <w:rPr>
          <w:sz w:val="24"/>
        </w:rPr>
        <w:t xml:space="preserve">- </w:t>
      </w:r>
      <w:r w:rsidR="00E0578F">
        <w:rPr>
          <w:sz w:val="24"/>
        </w:rPr>
        <w:t>Перекройте выход дымохода на крыше</w:t>
      </w:r>
      <w:r w:rsidRPr="00AF1538">
        <w:rPr>
          <w:sz w:val="24"/>
        </w:rPr>
        <w:t>.</w:t>
      </w:r>
    </w:p>
    <w:p w:rsidR="00E0578F" w:rsidRPr="00E0578F" w:rsidRDefault="006561FB" w:rsidP="006561FB">
      <w:pPr>
        <w:jc w:val="both"/>
        <w:rPr>
          <w:sz w:val="24"/>
        </w:rPr>
      </w:pPr>
      <w:r w:rsidRPr="00AF1538">
        <w:rPr>
          <w:sz w:val="24"/>
        </w:rPr>
        <w:t xml:space="preserve">- </w:t>
      </w:r>
      <w:r w:rsidR="00E0578F">
        <w:rPr>
          <w:sz w:val="24"/>
        </w:rPr>
        <w:t>Поместите бумагу и</w:t>
      </w:r>
      <w:r w:rsidR="00F74D8A">
        <w:rPr>
          <w:sz w:val="24"/>
        </w:rPr>
        <w:t>ли</w:t>
      </w:r>
      <w:r w:rsidR="00E0578F">
        <w:rPr>
          <w:sz w:val="24"/>
        </w:rPr>
        <w:t xml:space="preserve"> влажную солому в нижней части дымохода и подожгите их. </w:t>
      </w:r>
    </w:p>
    <w:p w:rsidR="00E0578F" w:rsidRPr="00E0578F" w:rsidRDefault="006561FB" w:rsidP="006561FB">
      <w:pPr>
        <w:jc w:val="both"/>
        <w:rPr>
          <w:sz w:val="24"/>
        </w:rPr>
      </w:pPr>
      <w:r w:rsidRPr="00AF1538">
        <w:rPr>
          <w:sz w:val="24"/>
        </w:rPr>
        <w:t xml:space="preserve">- </w:t>
      </w:r>
      <w:r w:rsidR="00E0578F">
        <w:rPr>
          <w:sz w:val="24"/>
        </w:rPr>
        <w:t xml:space="preserve">Проверьте на наличие трещин, через которые выходит дым, и заделайте их. </w:t>
      </w:r>
    </w:p>
    <w:p w:rsidR="006561FB" w:rsidRPr="00AF1538" w:rsidRDefault="006561FB" w:rsidP="006561FB">
      <w:pPr>
        <w:jc w:val="center"/>
        <w:rPr>
          <w:sz w:val="24"/>
        </w:rPr>
      </w:pPr>
    </w:p>
    <w:p w:rsidR="006561FB" w:rsidRPr="00AF1538" w:rsidRDefault="00C73B61" w:rsidP="006561FB">
      <w:pPr>
        <w:jc w:val="center"/>
        <w:rPr>
          <w:sz w:val="24"/>
        </w:rPr>
      </w:pPr>
      <w:r>
        <w:rPr>
          <w:noProof/>
          <w:sz w:val="24"/>
        </w:rPr>
        <w:pict>
          <v:shape id="_x0000_s1203" type="#_x0000_t202" style="position:absolute;left:0;text-align:left;margin-left:183.5pt;margin-top:114.25pt;width:55.9pt;height:24.15pt;z-index:251837440" stroked="f">
            <v:textbox inset="0,0,0,0">
              <w:txbxContent>
                <w:p w:rsidR="00F74D8A" w:rsidRDefault="00F74D8A" w:rsidP="00600E83">
                  <w:pPr>
                    <w:rPr>
                      <w:sz w:val="14"/>
                    </w:rPr>
                  </w:pPr>
                </w:p>
                <w:p w:rsidR="00F74D8A" w:rsidRPr="00600E83" w:rsidRDefault="00F74D8A" w:rsidP="00600E83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Бумага и влажная солома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202" type="#_x0000_t202" style="position:absolute;left:0;text-align:left;margin-left:190.45pt;margin-top:82.55pt;width:55.9pt;height:11.5pt;z-index:251836416" stroked="f">
            <v:textbox inset="0,0,0,0">
              <w:txbxContent>
                <w:p w:rsidR="00F74D8A" w:rsidRPr="00600E83" w:rsidRDefault="00F74D8A" w:rsidP="00600E83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(уплотнить)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201" type="#_x0000_t202" style="position:absolute;left:0;text-align:left;margin-left:180.05pt;margin-top:68.15pt;width:72.6pt;height:12.05pt;z-index:251835392" stroked="f">
            <v:textbox inset="0,0,0,0">
              <w:txbxContent>
                <w:p w:rsidR="00F74D8A" w:rsidRPr="00600E83" w:rsidRDefault="00F74D8A" w:rsidP="00600E83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Выход дыма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200" type="#_x0000_t202" style="position:absolute;left:0;text-align:left;margin-left:176pt;margin-top:.8pt;width:68.55pt;height:9.75pt;z-index:251834368" stroked="f">
            <v:textbox inset="0,0,0,0">
              <w:txbxContent>
                <w:p w:rsidR="00F74D8A" w:rsidRPr="00600E83" w:rsidRDefault="00F74D8A" w:rsidP="00600E83">
                  <w:pPr>
                    <w:jc w:val="right"/>
                    <w:rPr>
                      <w:sz w:val="14"/>
                    </w:rPr>
                  </w:pPr>
                  <w:r>
                    <w:rPr>
                      <w:sz w:val="14"/>
                    </w:rPr>
                    <w:t>Покровная плита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1791656" cy="21050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56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78F" w:rsidRPr="00E0578F">
        <w:rPr>
          <w:noProof/>
          <w:sz w:val="24"/>
        </w:rPr>
        <w:t>Рис.-</w:t>
      </w:r>
      <w:r w:rsidR="006561FB" w:rsidRPr="00AF1538">
        <w:rPr>
          <w:sz w:val="24"/>
        </w:rPr>
        <w:t>8</w:t>
      </w:r>
    </w:p>
    <w:p w:rsidR="006561FB" w:rsidRPr="00AF1538" w:rsidRDefault="006561FB">
      <w:pPr>
        <w:spacing w:after="200" w:line="276" w:lineRule="auto"/>
        <w:rPr>
          <w:sz w:val="24"/>
        </w:rPr>
      </w:pPr>
      <w:r w:rsidRPr="00AF1538">
        <w:rPr>
          <w:sz w:val="24"/>
        </w:rPr>
        <w:br w:type="page"/>
      </w:r>
    </w:p>
    <w:p w:rsidR="00E0578F" w:rsidRPr="00E0578F" w:rsidRDefault="006561FB" w:rsidP="006561FB">
      <w:pPr>
        <w:jc w:val="both"/>
        <w:rPr>
          <w:sz w:val="24"/>
        </w:rPr>
      </w:pPr>
      <w:r w:rsidRPr="006561FB">
        <w:rPr>
          <w:sz w:val="24"/>
          <w:lang w:val="es-ES_tradnl"/>
        </w:rPr>
        <w:lastRenderedPageBreak/>
        <w:t>g</w:t>
      </w:r>
      <w:r w:rsidRPr="00AF1538">
        <w:rPr>
          <w:sz w:val="24"/>
        </w:rPr>
        <w:t xml:space="preserve">) </w:t>
      </w:r>
      <w:r w:rsidR="00DF6483">
        <w:rPr>
          <w:sz w:val="24"/>
        </w:rPr>
        <w:t xml:space="preserve">Важно, чтобы дымоход как минимум на один метр возвышался над самой высокой точкой дома. Если нужно увеличить тягу, то дымоход должен быть выше. </w:t>
      </w:r>
    </w:p>
    <w:p w:rsidR="006561FB" w:rsidRPr="006561FB" w:rsidRDefault="006561FB" w:rsidP="006561FB">
      <w:pPr>
        <w:jc w:val="both"/>
        <w:rPr>
          <w:sz w:val="24"/>
          <w:lang w:val="es-ES_tradnl"/>
        </w:rPr>
      </w:pP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pict>
          <v:shape id="_x0000_s1199" type="#_x0000_t202" style="position:absolute;left:0;text-align:left;margin-left:242.25pt;margin-top:8pt;width:50.7pt;height:14.95pt;z-index:251833344" stroked="f">
            <v:textbox inset="0,0,0,0">
              <w:txbxContent>
                <w:p w:rsidR="00F74D8A" w:rsidRPr="00600E83" w:rsidRDefault="00F74D8A" w:rsidP="00600E83">
                  <w:pPr>
                    <w:jc w:val="right"/>
                    <w:rPr>
                      <w:sz w:val="14"/>
                    </w:rPr>
                  </w:pPr>
                  <w:r w:rsidRPr="00600E83">
                    <w:rPr>
                      <w:sz w:val="14"/>
                    </w:rPr>
                    <w:t>Мин. на 1 м выше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4105275" cy="1241752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18" cy="12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AF1538" w:rsidRDefault="006561FB" w:rsidP="006561FB">
      <w:pPr>
        <w:tabs>
          <w:tab w:val="left" w:pos="5954"/>
        </w:tabs>
        <w:ind w:left="1985"/>
        <w:rPr>
          <w:b/>
          <w:sz w:val="22"/>
        </w:rPr>
      </w:pPr>
      <w:r w:rsidRPr="00AF1538">
        <w:rPr>
          <w:b/>
          <w:sz w:val="22"/>
        </w:rPr>
        <w:t xml:space="preserve">Неправильно </w:t>
      </w:r>
      <w:r w:rsidRPr="00AF1538">
        <w:rPr>
          <w:b/>
          <w:sz w:val="22"/>
        </w:rPr>
        <w:tab/>
        <w:t>Правильно</w:t>
      </w:r>
    </w:p>
    <w:p w:rsidR="006561FB" w:rsidRPr="00AF1538" w:rsidRDefault="00E0578F" w:rsidP="006561FB">
      <w:pPr>
        <w:jc w:val="center"/>
        <w:rPr>
          <w:sz w:val="24"/>
        </w:rPr>
      </w:pPr>
      <w:r w:rsidRPr="00E0578F">
        <w:rPr>
          <w:noProof/>
          <w:sz w:val="24"/>
        </w:rPr>
        <w:t>Рис.-</w:t>
      </w:r>
      <w:r w:rsidR="006561FB" w:rsidRPr="00AF1538">
        <w:rPr>
          <w:sz w:val="24"/>
        </w:rPr>
        <w:t>9</w:t>
      </w:r>
    </w:p>
    <w:p w:rsidR="006561FB" w:rsidRPr="00AF1538" w:rsidRDefault="006561FB" w:rsidP="006561FB">
      <w:pPr>
        <w:jc w:val="both"/>
        <w:rPr>
          <w:sz w:val="24"/>
        </w:rPr>
      </w:pPr>
    </w:p>
    <w:p w:rsidR="006561FB" w:rsidRPr="00AF1538" w:rsidRDefault="006561FB" w:rsidP="006561FB">
      <w:pPr>
        <w:jc w:val="both"/>
        <w:rPr>
          <w:sz w:val="24"/>
        </w:rPr>
      </w:pPr>
      <w:r w:rsidRPr="006561FB">
        <w:rPr>
          <w:sz w:val="24"/>
          <w:lang w:val="es-ES_tradnl"/>
        </w:rPr>
        <w:t>h</w:t>
      </w:r>
      <w:r w:rsidRPr="00AF1538">
        <w:rPr>
          <w:sz w:val="24"/>
        </w:rPr>
        <w:t xml:space="preserve">) </w:t>
      </w:r>
      <w:r w:rsidR="00DF6483">
        <w:rPr>
          <w:sz w:val="24"/>
        </w:rPr>
        <w:t>Колпак на дымоходе не должен мешать тяге.</w:t>
      </w:r>
    </w:p>
    <w:p w:rsidR="006561FB" w:rsidRPr="00AF1538" w:rsidRDefault="006561FB" w:rsidP="006561FB">
      <w:pPr>
        <w:jc w:val="both"/>
        <w:rPr>
          <w:sz w:val="24"/>
        </w:rPr>
      </w:pPr>
    </w:p>
    <w:p w:rsidR="006561FB" w:rsidRPr="006561FB" w:rsidRDefault="006561FB" w:rsidP="006561FB">
      <w:pPr>
        <w:jc w:val="center"/>
        <w:rPr>
          <w:sz w:val="24"/>
          <w:lang w:val="es-ES_tradnl"/>
        </w:rPr>
      </w:pPr>
      <w:r w:rsidRPr="006561FB">
        <w:rPr>
          <w:noProof/>
          <w:sz w:val="24"/>
        </w:rPr>
        <w:drawing>
          <wp:inline distT="0" distB="0" distL="0" distR="0">
            <wp:extent cx="3790950" cy="155557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55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AF1538" w:rsidRDefault="006561FB" w:rsidP="006561FB">
      <w:pPr>
        <w:tabs>
          <w:tab w:val="left" w:pos="5529"/>
        </w:tabs>
        <w:ind w:left="1985" w:firstLine="425"/>
        <w:rPr>
          <w:b/>
          <w:sz w:val="22"/>
        </w:rPr>
      </w:pPr>
      <w:r w:rsidRPr="00AF1538">
        <w:rPr>
          <w:b/>
          <w:sz w:val="22"/>
        </w:rPr>
        <w:t xml:space="preserve">Неправильно </w:t>
      </w:r>
      <w:r w:rsidRPr="00AF1538">
        <w:rPr>
          <w:b/>
          <w:sz w:val="22"/>
        </w:rPr>
        <w:tab/>
        <w:t>Правильно</w:t>
      </w:r>
    </w:p>
    <w:p w:rsidR="006561FB" w:rsidRPr="00AF1538" w:rsidRDefault="006561FB" w:rsidP="006561FB">
      <w:pPr>
        <w:jc w:val="center"/>
        <w:rPr>
          <w:sz w:val="24"/>
        </w:rPr>
      </w:pPr>
    </w:p>
    <w:p w:rsidR="006561FB" w:rsidRPr="00AF1538" w:rsidRDefault="00E0578F" w:rsidP="006561FB">
      <w:pPr>
        <w:jc w:val="center"/>
        <w:rPr>
          <w:sz w:val="24"/>
        </w:rPr>
      </w:pPr>
      <w:r w:rsidRPr="00E0578F">
        <w:rPr>
          <w:noProof/>
          <w:sz w:val="24"/>
        </w:rPr>
        <w:t>Рис.-</w:t>
      </w:r>
      <w:r w:rsidR="006561FB" w:rsidRPr="00AF1538">
        <w:rPr>
          <w:sz w:val="24"/>
        </w:rPr>
        <w:t>10</w:t>
      </w:r>
    </w:p>
    <w:p w:rsidR="006561FB" w:rsidRPr="00AF1538" w:rsidRDefault="006561FB" w:rsidP="006561FB">
      <w:pPr>
        <w:jc w:val="both"/>
        <w:rPr>
          <w:sz w:val="24"/>
        </w:rPr>
      </w:pPr>
    </w:p>
    <w:p w:rsidR="00DF6483" w:rsidRPr="00DF6483" w:rsidRDefault="006561FB" w:rsidP="006561FB">
      <w:pPr>
        <w:jc w:val="both"/>
        <w:rPr>
          <w:sz w:val="24"/>
        </w:rPr>
      </w:pPr>
      <w:r w:rsidRPr="006561FB">
        <w:rPr>
          <w:sz w:val="24"/>
          <w:lang w:val="es-ES_tradnl"/>
        </w:rPr>
        <w:t>i</w:t>
      </w:r>
      <w:r w:rsidRPr="00AF1538">
        <w:rPr>
          <w:sz w:val="24"/>
        </w:rPr>
        <w:t xml:space="preserve">) </w:t>
      </w:r>
      <w:r w:rsidR="00DF6483">
        <w:rPr>
          <w:sz w:val="24"/>
        </w:rPr>
        <w:t xml:space="preserve">Очистку дымохода следует проводить как минимум раз в год. </w:t>
      </w:r>
    </w:p>
    <w:p w:rsidR="006561FB" w:rsidRPr="00AF1538" w:rsidRDefault="006561FB" w:rsidP="006561FB">
      <w:pPr>
        <w:jc w:val="both"/>
        <w:rPr>
          <w:sz w:val="24"/>
        </w:rPr>
      </w:pPr>
    </w:p>
    <w:p w:rsidR="006561FB" w:rsidRPr="006561FB" w:rsidRDefault="006561FB" w:rsidP="006561FB">
      <w:pPr>
        <w:jc w:val="center"/>
        <w:rPr>
          <w:sz w:val="24"/>
          <w:lang w:val="es-ES_tradnl"/>
        </w:rPr>
      </w:pPr>
      <w:r w:rsidRPr="006561FB">
        <w:rPr>
          <w:noProof/>
          <w:sz w:val="24"/>
        </w:rPr>
        <w:drawing>
          <wp:inline distT="0" distB="0" distL="0" distR="0">
            <wp:extent cx="952500" cy="179484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9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AF1538" w:rsidRDefault="00E0578F" w:rsidP="006561FB">
      <w:pPr>
        <w:jc w:val="center"/>
        <w:rPr>
          <w:sz w:val="24"/>
        </w:rPr>
      </w:pPr>
      <w:r w:rsidRPr="00E0578F">
        <w:rPr>
          <w:noProof/>
          <w:sz w:val="24"/>
        </w:rPr>
        <w:t>Рис.-</w:t>
      </w:r>
      <w:r w:rsidR="006561FB" w:rsidRPr="00AF1538">
        <w:rPr>
          <w:sz w:val="24"/>
        </w:rPr>
        <w:t>11</w:t>
      </w:r>
    </w:p>
    <w:p w:rsidR="006561FB" w:rsidRPr="00AF1538" w:rsidRDefault="006561FB" w:rsidP="006561FB">
      <w:pPr>
        <w:jc w:val="center"/>
        <w:rPr>
          <w:sz w:val="24"/>
        </w:rPr>
      </w:pPr>
    </w:p>
    <w:p w:rsidR="00DF6483" w:rsidRPr="00DF6483" w:rsidRDefault="006561FB" w:rsidP="006561FB">
      <w:pPr>
        <w:jc w:val="both"/>
        <w:rPr>
          <w:sz w:val="24"/>
        </w:rPr>
      </w:pPr>
      <w:r w:rsidRPr="006561FB">
        <w:rPr>
          <w:sz w:val="24"/>
          <w:lang w:val="es-ES_tradnl"/>
        </w:rPr>
        <w:t>j</w:t>
      </w:r>
      <w:r w:rsidRPr="00AF1538">
        <w:rPr>
          <w:sz w:val="24"/>
        </w:rPr>
        <w:t xml:space="preserve">) </w:t>
      </w:r>
      <w:r w:rsidR="00DF6483">
        <w:rPr>
          <w:sz w:val="24"/>
        </w:rPr>
        <w:t>При сооружении дымохода из простых металлических труб с</w:t>
      </w:r>
      <w:r w:rsidR="00F74D8A">
        <w:rPr>
          <w:sz w:val="24"/>
        </w:rPr>
        <w:t>оединения должны быть изолированы</w:t>
      </w:r>
      <w:r w:rsidR="00DF6483">
        <w:rPr>
          <w:sz w:val="24"/>
        </w:rPr>
        <w:t xml:space="preserve"> термостойкой шпатлевкой. </w:t>
      </w:r>
    </w:p>
    <w:p w:rsidR="00DF6483" w:rsidRPr="00DF6483" w:rsidRDefault="006561FB" w:rsidP="00DF6483">
      <w:pPr>
        <w:jc w:val="both"/>
        <w:rPr>
          <w:sz w:val="24"/>
        </w:rPr>
      </w:pPr>
      <w:r w:rsidRPr="006561FB">
        <w:rPr>
          <w:sz w:val="24"/>
          <w:lang w:val="es-ES_tradnl"/>
        </w:rPr>
        <w:t>k</w:t>
      </w:r>
      <w:r w:rsidRPr="00AF1538">
        <w:rPr>
          <w:sz w:val="24"/>
        </w:rPr>
        <w:t xml:space="preserve">) </w:t>
      </w:r>
      <w:r w:rsidR="00DF6483" w:rsidRPr="00DF6483">
        <w:rPr>
          <w:sz w:val="24"/>
        </w:rPr>
        <w:t xml:space="preserve">Внешние металлические дымоходы должны </w:t>
      </w:r>
      <w:r w:rsidR="00DF6483">
        <w:rPr>
          <w:sz w:val="24"/>
        </w:rPr>
        <w:t>состоять</w:t>
      </w:r>
      <w:r w:rsidR="00DF6483" w:rsidRPr="00DF6483">
        <w:rPr>
          <w:sz w:val="24"/>
        </w:rPr>
        <w:t xml:space="preserve"> из двойных теплоизолированных труб, специально для твердого топлива.</w:t>
      </w:r>
    </w:p>
    <w:p w:rsidR="006561FB" w:rsidRPr="00AF1538" w:rsidRDefault="006561FB" w:rsidP="006561FB">
      <w:pPr>
        <w:jc w:val="both"/>
        <w:rPr>
          <w:sz w:val="24"/>
        </w:rPr>
      </w:pPr>
    </w:p>
    <w:p w:rsidR="006561FB" w:rsidRPr="00AF1538" w:rsidRDefault="006561FB">
      <w:pPr>
        <w:spacing w:after="200" w:line="276" w:lineRule="auto"/>
        <w:rPr>
          <w:b/>
          <w:bCs/>
          <w:sz w:val="24"/>
        </w:rPr>
      </w:pPr>
      <w:r w:rsidRPr="00AF1538">
        <w:rPr>
          <w:b/>
          <w:bCs/>
          <w:sz w:val="24"/>
        </w:rPr>
        <w:br w:type="page"/>
      </w:r>
    </w:p>
    <w:p w:rsidR="006561FB" w:rsidRPr="00DF6483" w:rsidRDefault="006561FB" w:rsidP="006561FB">
      <w:pPr>
        <w:shd w:val="clear" w:color="auto" w:fill="D9D9D9" w:themeFill="background1" w:themeFillShade="D9"/>
        <w:jc w:val="center"/>
        <w:rPr>
          <w:b/>
          <w:bCs/>
          <w:sz w:val="28"/>
        </w:rPr>
      </w:pPr>
      <w:r w:rsidRPr="006561FB">
        <w:rPr>
          <w:b/>
          <w:bCs/>
          <w:sz w:val="28"/>
          <w:lang w:val="es-ES_tradnl"/>
        </w:rPr>
        <w:lastRenderedPageBreak/>
        <w:t>Ill</w:t>
      </w:r>
      <w:r w:rsidRPr="00AF1538">
        <w:rPr>
          <w:b/>
          <w:bCs/>
          <w:sz w:val="28"/>
        </w:rPr>
        <w:t xml:space="preserve">.- </w:t>
      </w:r>
      <w:r w:rsidR="00DF6483">
        <w:rPr>
          <w:b/>
          <w:bCs/>
          <w:sz w:val="28"/>
        </w:rPr>
        <w:t xml:space="preserve">РОЗЖИГ И РЕГУЛИРОВКА МОЩНОСТИ </w:t>
      </w:r>
    </w:p>
    <w:p w:rsidR="006561FB" w:rsidRPr="00AF1538" w:rsidRDefault="006561FB" w:rsidP="006561FB">
      <w:pPr>
        <w:jc w:val="both"/>
        <w:rPr>
          <w:sz w:val="24"/>
        </w:rPr>
      </w:pPr>
    </w:p>
    <w:p w:rsidR="006561FB" w:rsidRPr="00AF1538" w:rsidRDefault="006561FB" w:rsidP="006561FB">
      <w:pPr>
        <w:jc w:val="both"/>
        <w:rPr>
          <w:b/>
          <w:bCs/>
          <w:i/>
          <w:iCs/>
          <w:sz w:val="24"/>
        </w:rPr>
      </w:pPr>
      <w:r w:rsidRPr="006561FB">
        <w:rPr>
          <w:b/>
          <w:bCs/>
          <w:i/>
          <w:iCs/>
          <w:sz w:val="24"/>
          <w:lang w:val="es-ES_tradnl"/>
        </w:rPr>
        <w:t>A</w:t>
      </w:r>
      <w:r w:rsidRPr="00AF1538">
        <w:rPr>
          <w:b/>
          <w:bCs/>
          <w:i/>
          <w:iCs/>
          <w:sz w:val="24"/>
        </w:rPr>
        <w:t xml:space="preserve">.- </w:t>
      </w:r>
      <w:r w:rsidR="00DF6483">
        <w:rPr>
          <w:b/>
          <w:bCs/>
          <w:i/>
          <w:iCs/>
          <w:sz w:val="24"/>
        </w:rPr>
        <w:t>Первый розжиг</w:t>
      </w:r>
      <w:r w:rsidRPr="00AF1538">
        <w:rPr>
          <w:b/>
          <w:bCs/>
          <w:i/>
          <w:iCs/>
          <w:sz w:val="24"/>
        </w:rPr>
        <w:t>.</w:t>
      </w:r>
    </w:p>
    <w:p w:rsidR="00DF6483" w:rsidRPr="00DF6483" w:rsidRDefault="00DF6483" w:rsidP="00DF6483">
      <w:pPr>
        <w:jc w:val="both"/>
        <w:rPr>
          <w:sz w:val="24"/>
        </w:rPr>
      </w:pPr>
      <w:r w:rsidRPr="00DF6483">
        <w:rPr>
          <w:sz w:val="24"/>
        </w:rPr>
        <w:t xml:space="preserve">После </w:t>
      </w:r>
      <w:r>
        <w:rPr>
          <w:sz w:val="24"/>
        </w:rPr>
        <w:t>установки камина</w:t>
      </w:r>
      <w:r w:rsidRPr="00DF6483">
        <w:rPr>
          <w:sz w:val="24"/>
        </w:rPr>
        <w:t xml:space="preserve"> на место</w:t>
      </w:r>
      <w:r>
        <w:rPr>
          <w:sz w:val="24"/>
        </w:rPr>
        <w:t xml:space="preserve"> необходимо</w:t>
      </w:r>
      <w:r w:rsidRPr="00DF6483">
        <w:rPr>
          <w:sz w:val="24"/>
        </w:rPr>
        <w:t xml:space="preserve"> проверить герметичность всех соединений, чтобы предотвратить </w:t>
      </w:r>
      <w:r>
        <w:rPr>
          <w:sz w:val="24"/>
        </w:rPr>
        <w:t>подсос</w:t>
      </w:r>
      <w:r w:rsidRPr="00DF6483">
        <w:rPr>
          <w:sz w:val="24"/>
        </w:rPr>
        <w:t xml:space="preserve"> воздуха, </w:t>
      </w:r>
      <w:r>
        <w:rPr>
          <w:sz w:val="24"/>
        </w:rPr>
        <w:t>нарушающий тягу</w:t>
      </w:r>
      <w:r w:rsidRPr="00DF6483">
        <w:rPr>
          <w:sz w:val="24"/>
        </w:rPr>
        <w:t>.</w:t>
      </w:r>
    </w:p>
    <w:p w:rsidR="00DF6483" w:rsidRPr="00DF6483" w:rsidRDefault="00DF6483" w:rsidP="00DF6483">
      <w:pPr>
        <w:jc w:val="both"/>
        <w:rPr>
          <w:sz w:val="24"/>
        </w:rPr>
      </w:pPr>
      <w:r w:rsidRPr="00DF6483">
        <w:rPr>
          <w:sz w:val="24"/>
        </w:rPr>
        <w:t xml:space="preserve">Прежде чем </w:t>
      </w:r>
      <w:r>
        <w:rPr>
          <w:sz w:val="24"/>
        </w:rPr>
        <w:t>обкладывать камин декоративным</w:t>
      </w:r>
      <w:r w:rsidRPr="00DF6483">
        <w:rPr>
          <w:sz w:val="24"/>
        </w:rPr>
        <w:t xml:space="preserve"> кирпичом или другим негорючим материалом, важно проверить его </w:t>
      </w:r>
      <w:r>
        <w:rPr>
          <w:sz w:val="24"/>
        </w:rPr>
        <w:t>на исправность работы</w:t>
      </w:r>
      <w:r w:rsidRPr="00DF6483">
        <w:rPr>
          <w:sz w:val="24"/>
        </w:rPr>
        <w:t>.</w:t>
      </w:r>
    </w:p>
    <w:p w:rsidR="00DF6483" w:rsidRPr="00DF6483" w:rsidRDefault="00DF6483" w:rsidP="00DF6483">
      <w:pPr>
        <w:jc w:val="both"/>
        <w:rPr>
          <w:sz w:val="24"/>
        </w:rPr>
      </w:pPr>
      <w:r>
        <w:rPr>
          <w:sz w:val="24"/>
        </w:rPr>
        <w:t xml:space="preserve">В ходе первого розжига огонь должен медленно гореть </w:t>
      </w:r>
      <w:r w:rsidRPr="00DF6483">
        <w:rPr>
          <w:sz w:val="24"/>
        </w:rPr>
        <w:t xml:space="preserve">в течение трех или четырех часов, чтобы различные части </w:t>
      </w:r>
      <w:r>
        <w:rPr>
          <w:sz w:val="24"/>
        </w:rPr>
        <w:t xml:space="preserve">камина </w:t>
      </w:r>
      <w:r w:rsidRPr="00DF6483">
        <w:rPr>
          <w:sz w:val="24"/>
        </w:rPr>
        <w:t>стабилизирова</w:t>
      </w:r>
      <w:r>
        <w:rPr>
          <w:sz w:val="24"/>
        </w:rPr>
        <w:t>лись,</w:t>
      </w:r>
      <w:r w:rsidRPr="00DF6483">
        <w:rPr>
          <w:sz w:val="24"/>
        </w:rPr>
        <w:t xml:space="preserve"> и </w:t>
      </w:r>
      <w:r>
        <w:rPr>
          <w:sz w:val="24"/>
        </w:rPr>
        <w:t>можно было</w:t>
      </w:r>
      <w:r w:rsidRPr="00DF6483">
        <w:rPr>
          <w:sz w:val="24"/>
        </w:rPr>
        <w:t xml:space="preserve"> избежать любой возможной поломки.</w:t>
      </w:r>
    </w:p>
    <w:p w:rsidR="00DF6483" w:rsidRPr="00DF6483" w:rsidRDefault="00DF6483" w:rsidP="00DF6483">
      <w:pPr>
        <w:jc w:val="both"/>
        <w:rPr>
          <w:sz w:val="24"/>
        </w:rPr>
      </w:pPr>
    </w:p>
    <w:p w:rsidR="00DF6483" w:rsidRPr="00DF6483" w:rsidRDefault="00DF6483" w:rsidP="00DF6483">
      <w:pPr>
        <w:jc w:val="both"/>
        <w:rPr>
          <w:sz w:val="24"/>
        </w:rPr>
      </w:pPr>
    </w:p>
    <w:p w:rsidR="00DF6483" w:rsidRDefault="00DF6483" w:rsidP="00DF6483">
      <w:pPr>
        <w:spacing w:after="120"/>
        <w:jc w:val="both"/>
        <w:rPr>
          <w:sz w:val="24"/>
        </w:rPr>
      </w:pPr>
      <w:r w:rsidRPr="00DF6483">
        <w:rPr>
          <w:sz w:val="24"/>
        </w:rPr>
        <w:t xml:space="preserve">Во время первого </w:t>
      </w:r>
      <w:r>
        <w:rPr>
          <w:sz w:val="24"/>
        </w:rPr>
        <w:t>розжига</w:t>
      </w:r>
      <w:r w:rsidRPr="00DF6483">
        <w:rPr>
          <w:sz w:val="24"/>
        </w:rPr>
        <w:t xml:space="preserve"> </w:t>
      </w:r>
      <w:r>
        <w:rPr>
          <w:sz w:val="24"/>
        </w:rPr>
        <w:t>рекомендуется держать окна открытыми</w:t>
      </w:r>
      <w:r w:rsidRPr="00DF6483">
        <w:rPr>
          <w:sz w:val="24"/>
        </w:rPr>
        <w:t xml:space="preserve"> для удаления дыма и запахов, которые могут </w:t>
      </w:r>
      <w:r>
        <w:rPr>
          <w:sz w:val="24"/>
        </w:rPr>
        <w:t>выделяться</w:t>
      </w:r>
      <w:r w:rsidRPr="00DF6483">
        <w:rPr>
          <w:sz w:val="24"/>
        </w:rPr>
        <w:t xml:space="preserve"> при сгорании растворителей защитной краски или любого другого материала.</w:t>
      </w:r>
    </w:p>
    <w:p w:rsidR="00DF6483" w:rsidRPr="00DF6483" w:rsidRDefault="00DF6483" w:rsidP="00DF6483">
      <w:pPr>
        <w:spacing w:after="120"/>
        <w:jc w:val="both"/>
        <w:rPr>
          <w:b/>
          <w:bCs/>
          <w:sz w:val="24"/>
        </w:rPr>
      </w:pPr>
      <w:r w:rsidRPr="00DF6483">
        <w:rPr>
          <w:b/>
          <w:bCs/>
          <w:sz w:val="24"/>
        </w:rPr>
        <w:t xml:space="preserve">В холодные зимние дни, особенно в ранние утренние </w:t>
      </w:r>
      <w:proofErr w:type="gramStart"/>
      <w:r w:rsidRPr="00DF6483">
        <w:rPr>
          <w:b/>
          <w:bCs/>
          <w:sz w:val="24"/>
        </w:rPr>
        <w:t>часы</w:t>
      </w:r>
      <w:proofErr w:type="gramEnd"/>
      <w:r w:rsidRPr="00DF6483">
        <w:rPr>
          <w:b/>
          <w:bCs/>
          <w:sz w:val="24"/>
        </w:rPr>
        <w:t xml:space="preserve"> после заморозков, дымоход необходимо </w:t>
      </w:r>
      <w:r>
        <w:rPr>
          <w:b/>
          <w:bCs/>
          <w:sz w:val="24"/>
        </w:rPr>
        <w:t>про</w:t>
      </w:r>
      <w:r w:rsidRPr="00DF6483">
        <w:rPr>
          <w:b/>
          <w:bCs/>
          <w:sz w:val="24"/>
        </w:rPr>
        <w:t>гревать. Для этого рекомендуется поместить бумагу на чугунн</w:t>
      </w:r>
      <w:r>
        <w:rPr>
          <w:b/>
          <w:bCs/>
          <w:sz w:val="24"/>
        </w:rPr>
        <w:t>ый дефлектор</w:t>
      </w:r>
      <w:r w:rsidRPr="00DF6483">
        <w:rPr>
          <w:b/>
          <w:bCs/>
          <w:sz w:val="24"/>
        </w:rPr>
        <w:t xml:space="preserve"> и </w:t>
      </w:r>
      <w:r>
        <w:rPr>
          <w:b/>
          <w:bCs/>
          <w:sz w:val="24"/>
        </w:rPr>
        <w:t>поджечь</w:t>
      </w:r>
      <w:r w:rsidRPr="00DF6483">
        <w:rPr>
          <w:b/>
          <w:bCs/>
          <w:sz w:val="24"/>
        </w:rPr>
        <w:t xml:space="preserve"> ее, </w:t>
      </w:r>
      <w:r>
        <w:rPr>
          <w:b/>
          <w:bCs/>
          <w:sz w:val="24"/>
        </w:rPr>
        <w:t xml:space="preserve">а затем </w:t>
      </w:r>
      <w:r w:rsidRPr="00DF6483">
        <w:rPr>
          <w:b/>
          <w:bCs/>
          <w:sz w:val="24"/>
        </w:rPr>
        <w:t>повторять эту операцию столько раз, сколько необходимо, пока дымоход не станет горячим.</w:t>
      </w:r>
    </w:p>
    <w:p w:rsidR="00DF6483" w:rsidRPr="00DF6483" w:rsidRDefault="00DF6483" w:rsidP="00DF6483">
      <w:pPr>
        <w:spacing w:after="120"/>
        <w:jc w:val="both"/>
        <w:rPr>
          <w:b/>
          <w:bCs/>
          <w:sz w:val="24"/>
        </w:rPr>
      </w:pPr>
      <w:r w:rsidRPr="00DF6483">
        <w:rPr>
          <w:b/>
          <w:bCs/>
          <w:sz w:val="24"/>
        </w:rPr>
        <w:t xml:space="preserve">ВНИМАНИЕ! </w:t>
      </w:r>
      <w:r>
        <w:rPr>
          <w:b/>
          <w:bCs/>
          <w:sz w:val="24"/>
        </w:rPr>
        <w:t xml:space="preserve">Для выполнения любых манипуляций с разожженным камином – регулировки тяги или подкладки дров – необходимо надевать защитные огнестойкие рукавицы, т.к. все части дымохода сильно разогреваются </w:t>
      </w:r>
      <w:r w:rsidRPr="00DF6483">
        <w:rPr>
          <w:b/>
          <w:bCs/>
          <w:sz w:val="24"/>
        </w:rPr>
        <w:t>во время работы.</w:t>
      </w:r>
    </w:p>
    <w:p w:rsidR="006561FB" w:rsidRPr="00AF1538" w:rsidRDefault="006561FB" w:rsidP="006561FB">
      <w:pPr>
        <w:jc w:val="both"/>
        <w:rPr>
          <w:b/>
          <w:bCs/>
          <w:sz w:val="24"/>
        </w:rPr>
      </w:pPr>
    </w:p>
    <w:p w:rsidR="006561FB" w:rsidRPr="00AF1538" w:rsidRDefault="006561FB" w:rsidP="006561FB">
      <w:pPr>
        <w:shd w:val="clear" w:color="auto" w:fill="D9D9D9" w:themeFill="background1" w:themeFillShade="D9"/>
        <w:jc w:val="center"/>
        <w:rPr>
          <w:b/>
          <w:bCs/>
          <w:sz w:val="28"/>
        </w:rPr>
      </w:pPr>
      <w:r w:rsidRPr="006561FB">
        <w:rPr>
          <w:b/>
          <w:bCs/>
          <w:sz w:val="28"/>
          <w:lang w:val="es-ES_tradnl"/>
        </w:rPr>
        <w:t>lV</w:t>
      </w:r>
      <w:r w:rsidRPr="00AF1538">
        <w:rPr>
          <w:b/>
          <w:bCs/>
          <w:sz w:val="28"/>
        </w:rPr>
        <w:t xml:space="preserve">.- </w:t>
      </w:r>
      <w:r w:rsidR="00DF6483">
        <w:rPr>
          <w:b/>
          <w:bCs/>
          <w:sz w:val="28"/>
        </w:rPr>
        <w:t>ОЧИСТКА</w:t>
      </w:r>
      <w:r w:rsidRPr="00AF1538">
        <w:rPr>
          <w:b/>
          <w:bCs/>
          <w:sz w:val="28"/>
        </w:rPr>
        <w:t>.</w:t>
      </w:r>
    </w:p>
    <w:p w:rsidR="006561FB" w:rsidRPr="00AF1538" w:rsidRDefault="006561FB" w:rsidP="006561FB">
      <w:pPr>
        <w:jc w:val="both"/>
        <w:rPr>
          <w:b/>
          <w:bCs/>
          <w:sz w:val="24"/>
        </w:rPr>
      </w:pPr>
    </w:p>
    <w:p w:rsidR="006561FB" w:rsidRPr="00AF1538" w:rsidRDefault="006561FB" w:rsidP="006561FB">
      <w:pPr>
        <w:jc w:val="both"/>
        <w:rPr>
          <w:b/>
          <w:bCs/>
          <w:i/>
          <w:iCs/>
          <w:sz w:val="24"/>
        </w:rPr>
      </w:pPr>
      <w:r w:rsidRPr="006561FB">
        <w:rPr>
          <w:b/>
          <w:bCs/>
          <w:i/>
          <w:iCs/>
          <w:sz w:val="24"/>
          <w:lang w:val="es-ES_tradnl"/>
        </w:rPr>
        <w:t>A</w:t>
      </w:r>
      <w:r w:rsidRPr="00AF1538">
        <w:rPr>
          <w:b/>
          <w:bCs/>
          <w:i/>
          <w:iCs/>
          <w:sz w:val="24"/>
        </w:rPr>
        <w:t xml:space="preserve">.- </w:t>
      </w:r>
      <w:r w:rsidR="00DF6483">
        <w:rPr>
          <w:b/>
          <w:bCs/>
          <w:i/>
          <w:iCs/>
          <w:sz w:val="24"/>
        </w:rPr>
        <w:t>Стекло дверцы</w:t>
      </w:r>
      <w:r w:rsidRPr="00AF1538">
        <w:rPr>
          <w:b/>
          <w:bCs/>
          <w:i/>
          <w:iCs/>
          <w:sz w:val="24"/>
        </w:rPr>
        <w:t>.</w:t>
      </w:r>
    </w:p>
    <w:p w:rsidR="006561FB" w:rsidRPr="00AF1538" w:rsidRDefault="006561FB" w:rsidP="006561FB">
      <w:pPr>
        <w:jc w:val="both"/>
        <w:rPr>
          <w:b/>
          <w:bCs/>
          <w:sz w:val="24"/>
        </w:rPr>
      </w:pPr>
    </w:p>
    <w:p w:rsidR="006561FB" w:rsidRPr="00DF6483" w:rsidRDefault="006561FB" w:rsidP="006561FB">
      <w:pPr>
        <w:jc w:val="both"/>
        <w:rPr>
          <w:b/>
          <w:bCs/>
          <w:sz w:val="24"/>
        </w:rPr>
      </w:pPr>
      <w:r w:rsidRPr="00AF1538">
        <w:rPr>
          <w:b/>
          <w:bCs/>
          <w:sz w:val="24"/>
        </w:rPr>
        <w:t xml:space="preserve">1. </w:t>
      </w:r>
      <w:r w:rsidR="00DF6483">
        <w:rPr>
          <w:b/>
          <w:bCs/>
          <w:sz w:val="24"/>
        </w:rPr>
        <w:t>Очистка</w:t>
      </w:r>
    </w:p>
    <w:p w:rsidR="00DF6483" w:rsidRPr="00DF6483" w:rsidRDefault="006561FB" w:rsidP="00DF6483">
      <w:pPr>
        <w:jc w:val="both"/>
        <w:rPr>
          <w:sz w:val="24"/>
        </w:rPr>
      </w:pPr>
      <w:r w:rsidRPr="00AF1538">
        <w:rPr>
          <w:b/>
          <w:bCs/>
          <w:sz w:val="24"/>
        </w:rPr>
        <w:t xml:space="preserve">2. </w:t>
      </w:r>
      <w:r w:rsidR="00DF6483">
        <w:rPr>
          <w:sz w:val="24"/>
        </w:rPr>
        <w:t>Средства для очистки стекла печей</w:t>
      </w:r>
      <w:r w:rsidR="00DF6483" w:rsidRPr="00DF6483">
        <w:rPr>
          <w:sz w:val="24"/>
        </w:rPr>
        <w:t xml:space="preserve"> </w:t>
      </w:r>
      <w:r w:rsidR="00DF6483">
        <w:rPr>
          <w:sz w:val="24"/>
        </w:rPr>
        <w:t xml:space="preserve">достаточно </w:t>
      </w:r>
      <w:r w:rsidR="00DF6483" w:rsidRPr="00DF6483">
        <w:rPr>
          <w:sz w:val="24"/>
        </w:rPr>
        <w:t>эф</w:t>
      </w:r>
      <w:r w:rsidR="00DF6483">
        <w:rPr>
          <w:sz w:val="24"/>
        </w:rPr>
        <w:t>фективны</w:t>
      </w:r>
      <w:r w:rsidR="00DF6483" w:rsidRPr="00DF6483">
        <w:rPr>
          <w:sz w:val="24"/>
        </w:rPr>
        <w:t>.</w:t>
      </w:r>
    </w:p>
    <w:p w:rsidR="00DF6483" w:rsidRPr="00F74D8A" w:rsidRDefault="00DF6483" w:rsidP="00DF6483">
      <w:pPr>
        <w:jc w:val="both"/>
        <w:rPr>
          <w:b/>
          <w:sz w:val="24"/>
        </w:rPr>
      </w:pPr>
      <w:r w:rsidRPr="00DF6483">
        <w:rPr>
          <w:sz w:val="24"/>
        </w:rPr>
        <w:t xml:space="preserve">Никогда не пытайтесь чистить стекло во время работы </w:t>
      </w:r>
      <w:r>
        <w:rPr>
          <w:sz w:val="24"/>
        </w:rPr>
        <w:t>камина</w:t>
      </w:r>
      <w:r w:rsidRPr="00DF6483">
        <w:rPr>
          <w:sz w:val="24"/>
        </w:rPr>
        <w:t>. Мы рекомендуем испо</w:t>
      </w:r>
      <w:r w:rsidR="00F74D8A">
        <w:rPr>
          <w:sz w:val="24"/>
        </w:rPr>
        <w:t xml:space="preserve">льзовать специальный  стеклоочиститель </w:t>
      </w:r>
      <w:r w:rsidRPr="00F74D8A">
        <w:rPr>
          <w:b/>
          <w:sz w:val="24"/>
        </w:rPr>
        <w:t>только на холодном камине.</w:t>
      </w:r>
    </w:p>
    <w:p w:rsidR="00DF6483" w:rsidRPr="00F74D8A" w:rsidRDefault="00DF6483" w:rsidP="00DF6483">
      <w:pPr>
        <w:jc w:val="both"/>
        <w:rPr>
          <w:b/>
          <w:sz w:val="24"/>
        </w:rPr>
      </w:pPr>
    </w:p>
    <w:p w:rsidR="006561FB" w:rsidRPr="00DF6483" w:rsidRDefault="006561FB" w:rsidP="006561FB">
      <w:pPr>
        <w:jc w:val="both"/>
        <w:rPr>
          <w:b/>
          <w:bCs/>
          <w:sz w:val="24"/>
        </w:rPr>
      </w:pPr>
      <w:r w:rsidRPr="00AF1538">
        <w:rPr>
          <w:b/>
          <w:bCs/>
          <w:sz w:val="24"/>
        </w:rPr>
        <w:t xml:space="preserve">2. </w:t>
      </w:r>
      <w:r w:rsidR="00DF6483">
        <w:rPr>
          <w:b/>
          <w:bCs/>
          <w:sz w:val="24"/>
        </w:rPr>
        <w:t>Замена</w:t>
      </w:r>
    </w:p>
    <w:p w:rsidR="00DF6483" w:rsidRPr="00DF6483" w:rsidRDefault="00DF6483" w:rsidP="006561FB">
      <w:pPr>
        <w:jc w:val="both"/>
        <w:rPr>
          <w:sz w:val="24"/>
        </w:rPr>
      </w:pPr>
      <w:r>
        <w:rPr>
          <w:sz w:val="24"/>
        </w:rPr>
        <w:t>Стекло топки является огнестойким и специально разрабо</w:t>
      </w:r>
      <w:r w:rsidR="00F74D8A">
        <w:rPr>
          <w:sz w:val="24"/>
        </w:rPr>
        <w:t xml:space="preserve">тано для дровяных </w:t>
      </w:r>
      <w:r>
        <w:rPr>
          <w:sz w:val="24"/>
        </w:rPr>
        <w:t xml:space="preserve"> печей. </w:t>
      </w:r>
    </w:p>
    <w:p w:rsidR="00DF6483" w:rsidRPr="00DF6483" w:rsidRDefault="00DF6483" w:rsidP="006561FB">
      <w:pPr>
        <w:jc w:val="both"/>
        <w:rPr>
          <w:b/>
          <w:sz w:val="24"/>
        </w:rPr>
      </w:pPr>
      <w:r>
        <w:rPr>
          <w:b/>
          <w:sz w:val="24"/>
        </w:rPr>
        <w:t xml:space="preserve">В случае повреждения стекло необходимо заменить другим стеклом с аналогичными характеристиками. Обратитесь к нашему представителю, чтобы мы могли отправить Вам нужное стекло вместе с инструкцией по его установке и герметизации. </w:t>
      </w:r>
    </w:p>
    <w:p w:rsidR="006561FB" w:rsidRPr="00AF1538" w:rsidRDefault="006561FB">
      <w:pPr>
        <w:spacing w:after="200" w:line="276" w:lineRule="auto"/>
        <w:rPr>
          <w:sz w:val="24"/>
        </w:rPr>
      </w:pPr>
      <w:r w:rsidRPr="00AF1538">
        <w:rPr>
          <w:sz w:val="24"/>
        </w:rPr>
        <w:br w:type="page"/>
      </w:r>
    </w:p>
    <w:p w:rsidR="006561FB" w:rsidRPr="00AF1538" w:rsidRDefault="006561FB" w:rsidP="006561FB">
      <w:pPr>
        <w:jc w:val="both"/>
        <w:rPr>
          <w:sz w:val="1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225"/>
      </w:tblGrid>
      <w:tr w:rsidR="006561FB" w:rsidRPr="006561FB" w:rsidTr="006561FB">
        <w:tc>
          <w:tcPr>
            <w:tcW w:w="6629" w:type="dxa"/>
          </w:tcPr>
          <w:p w:rsidR="006561FB" w:rsidRPr="00AF1538" w:rsidRDefault="006561FB" w:rsidP="006561FB">
            <w:pPr>
              <w:jc w:val="both"/>
              <w:rPr>
                <w:b/>
                <w:bCs/>
                <w:i/>
                <w:iCs/>
                <w:sz w:val="24"/>
              </w:rPr>
            </w:pPr>
            <w:r w:rsidRPr="006561FB">
              <w:rPr>
                <w:b/>
                <w:bCs/>
                <w:i/>
                <w:iCs/>
                <w:sz w:val="24"/>
                <w:lang w:val="es-ES_tradnl"/>
              </w:rPr>
              <w:t>B</w:t>
            </w:r>
            <w:r w:rsidRPr="00AF1538">
              <w:rPr>
                <w:b/>
                <w:bCs/>
                <w:i/>
                <w:iCs/>
                <w:sz w:val="24"/>
              </w:rPr>
              <w:t xml:space="preserve">.- </w:t>
            </w:r>
            <w:r w:rsidR="00DF6483">
              <w:rPr>
                <w:b/>
                <w:bCs/>
                <w:i/>
                <w:iCs/>
                <w:sz w:val="24"/>
              </w:rPr>
              <w:t>Удаление золы</w:t>
            </w:r>
            <w:r w:rsidRPr="00AF1538">
              <w:rPr>
                <w:b/>
                <w:bCs/>
                <w:i/>
                <w:iCs/>
                <w:sz w:val="24"/>
              </w:rPr>
              <w:t>.</w:t>
            </w:r>
          </w:p>
          <w:p w:rsidR="00DF6483" w:rsidRPr="00DF6483" w:rsidRDefault="00DF6483" w:rsidP="00DF6483">
            <w:pPr>
              <w:jc w:val="both"/>
              <w:rPr>
                <w:sz w:val="24"/>
              </w:rPr>
            </w:pPr>
            <w:r w:rsidRPr="00DF6483">
              <w:rPr>
                <w:sz w:val="24"/>
              </w:rPr>
              <w:t>Камин</w:t>
            </w:r>
            <w:r>
              <w:rPr>
                <w:sz w:val="24"/>
              </w:rPr>
              <w:t xml:space="preserve"> оснащен зольником</w:t>
            </w:r>
            <w:r w:rsidRPr="00DF6483">
              <w:rPr>
                <w:sz w:val="24"/>
              </w:rPr>
              <w:t>, расположенн</w:t>
            </w:r>
            <w:r>
              <w:rPr>
                <w:sz w:val="24"/>
              </w:rPr>
              <w:t>ым</w:t>
            </w:r>
            <w:r w:rsidRPr="00DF6483">
              <w:rPr>
                <w:sz w:val="24"/>
              </w:rPr>
              <w:t xml:space="preserve"> под решеткой</w:t>
            </w:r>
            <w:r>
              <w:rPr>
                <w:sz w:val="24"/>
              </w:rPr>
              <w:t xml:space="preserve"> основания</w:t>
            </w:r>
            <w:r w:rsidRPr="00DF6483">
              <w:rPr>
                <w:sz w:val="24"/>
              </w:rPr>
              <w:t>.</w:t>
            </w:r>
          </w:p>
          <w:p w:rsidR="00DF6483" w:rsidRPr="00DF6483" w:rsidRDefault="00DF6483" w:rsidP="00DF6483">
            <w:pPr>
              <w:jc w:val="both"/>
              <w:rPr>
                <w:sz w:val="24"/>
              </w:rPr>
            </w:pPr>
            <w:r w:rsidRPr="00DF6483">
              <w:rPr>
                <w:sz w:val="24"/>
              </w:rPr>
              <w:t xml:space="preserve">Снимите </w:t>
            </w:r>
            <w:r>
              <w:rPr>
                <w:sz w:val="24"/>
              </w:rPr>
              <w:t xml:space="preserve">зольник, опустошите его и </w:t>
            </w:r>
            <w:r w:rsidRPr="00DF6483">
              <w:rPr>
                <w:sz w:val="24"/>
              </w:rPr>
              <w:t xml:space="preserve">верните на место. </w:t>
            </w:r>
            <w:r>
              <w:rPr>
                <w:sz w:val="24"/>
              </w:rPr>
              <w:t>(См</w:t>
            </w:r>
            <w:r w:rsidRPr="00DF6483">
              <w:rPr>
                <w:sz w:val="24"/>
              </w:rPr>
              <w:t>.</w:t>
            </w:r>
            <w:r>
              <w:rPr>
                <w:sz w:val="24"/>
              </w:rPr>
              <w:t xml:space="preserve"> Рис.</w:t>
            </w:r>
            <w:r w:rsidRPr="00DF6483">
              <w:rPr>
                <w:sz w:val="24"/>
              </w:rPr>
              <w:t>-12)</w:t>
            </w:r>
          </w:p>
          <w:p w:rsidR="006561FB" w:rsidRPr="00AF1538" w:rsidRDefault="006561FB" w:rsidP="006561FB">
            <w:pPr>
              <w:jc w:val="both"/>
              <w:rPr>
                <w:sz w:val="24"/>
              </w:rPr>
            </w:pPr>
          </w:p>
          <w:p w:rsidR="006561FB" w:rsidRPr="00AF1538" w:rsidRDefault="006561FB" w:rsidP="006561FB">
            <w:pPr>
              <w:jc w:val="both"/>
              <w:rPr>
                <w:sz w:val="24"/>
              </w:rPr>
            </w:pPr>
          </w:p>
          <w:p w:rsidR="006561FB" w:rsidRPr="00AF1538" w:rsidRDefault="006561FB" w:rsidP="006561FB">
            <w:pPr>
              <w:shd w:val="clear" w:color="auto" w:fill="D9D9D9" w:themeFill="background1" w:themeFillShade="D9"/>
              <w:jc w:val="center"/>
              <w:rPr>
                <w:b/>
                <w:bCs/>
                <w:sz w:val="28"/>
              </w:rPr>
            </w:pPr>
            <w:r w:rsidRPr="006561FB">
              <w:rPr>
                <w:b/>
                <w:bCs/>
                <w:sz w:val="28"/>
                <w:lang w:val="es-ES_tradnl"/>
              </w:rPr>
              <w:t>V</w:t>
            </w:r>
            <w:r w:rsidRPr="00AF1538">
              <w:rPr>
                <w:b/>
                <w:bCs/>
                <w:sz w:val="28"/>
              </w:rPr>
              <w:t xml:space="preserve">.- </w:t>
            </w:r>
            <w:r w:rsidR="00DF6483">
              <w:rPr>
                <w:b/>
                <w:bCs/>
                <w:sz w:val="28"/>
              </w:rPr>
              <w:t>БЕЗОПАСНОСТЬ</w:t>
            </w:r>
            <w:r w:rsidRPr="00AF1538">
              <w:rPr>
                <w:b/>
                <w:bCs/>
                <w:sz w:val="28"/>
              </w:rPr>
              <w:t>.</w:t>
            </w:r>
          </w:p>
          <w:p w:rsidR="00DF6483" w:rsidRPr="00DF6483" w:rsidRDefault="00DF6483" w:rsidP="006561F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Есть некоторые риски, которые необходимо учитывать при использовании камина с твердым топливом, независимо от его марки. </w:t>
            </w:r>
          </w:p>
          <w:p w:rsidR="00DF6483" w:rsidRPr="00DF6483" w:rsidRDefault="00DF6483" w:rsidP="00DF6483">
            <w:pPr>
              <w:jc w:val="both"/>
              <w:rPr>
                <w:sz w:val="24"/>
              </w:rPr>
            </w:pPr>
            <w:r w:rsidRPr="00DF6483">
              <w:rPr>
                <w:sz w:val="24"/>
              </w:rPr>
              <w:t>Эти риски можно минимизировать, если следовать инструкциям и рекомендациям, приведенным в данном руководстве.</w:t>
            </w:r>
          </w:p>
          <w:p w:rsidR="00DF6483" w:rsidRPr="00DF6483" w:rsidRDefault="00DF6483" w:rsidP="00DF6483">
            <w:pPr>
              <w:jc w:val="both"/>
              <w:rPr>
                <w:sz w:val="24"/>
              </w:rPr>
            </w:pPr>
            <w:r w:rsidRPr="00DF6483">
              <w:rPr>
                <w:sz w:val="24"/>
              </w:rPr>
              <w:t xml:space="preserve">Ниже </w:t>
            </w:r>
            <w:r>
              <w:rPr>
                <w:sz w:val="24"/>
              </w:rPr>
              <w:t>приведен</w:t>
            </w:r>
            <w:r w:rsidRPr="00DF6483">
              <w:rPr>
                <w:sz w:val="24"/>
              </w:rPr>
              <w:t xml:space="preserve"> ряд правил и советов, но мы рекомендуем, прежде всего, руководствоваться здравым смыслом.</w:t>
            </w:r>
          </w:p>
          <w:p w:rsidR="00DF6483" w:rsidRPr="00DF6483" w:rsidRDefault="006561FB" w:rsidP="006561FB">
            <w:pPr>
              <w:jc w:val="both"/>
              <w:rPr>
                <w:sz w:val="24"/>
              </w:rPr>
            </w:pPr>
            <w:r w:rsidRPr="00AF1538">
              <w:rPr>
                <w:sz w:val="24"/>
              </w:rPr>
              <w:t xml:space="preserve">1. </w:t>
            </w:r>
            <w:r w:rsidR="00DF6483">
              <w:rPr>
                <w:sz w:val="24"/>
              </w:rPr>
              <w:t xml:space="preserve">Держите воспламеняющиеся материалы (мебель, шторы, одежду и пр.) на расстоянии как минимум 0,75 м от камина. </w:t>
            </w:r>
          </w:p>
          <w:p w:rsidR="00DF6483" w:rsidRPr="00DF6483" w:rsidRDefault="006561FB" w:rsidP="006561FB">
            <w:pPr>
              <w:jc w:val="both"/>
              <w:rPr>
                <w:sz w:val="24"/>
              </w:rPr>
            </w:pPr>
            <w:r w:rsidRPr="00AF1538">
              <w:rPr>
                <w:sz w:val="24"/>
              </w:rPr>
              <w:t xml:space="preserve">2. </w:t>
            </w:r>
            <w:r w:rsidR="00DF6483">
              <w:rPr>
                <w:sz w:val="24"/>
              </w:rPr>
              <w:t xml:space="preserve">Золу необходимо высыпать в металлический контейнер и сразу выносить из дома наружу. </w:t>
            </w:r>
          </w:p>
          <w:p w:rsidR="00DF6483" w:rsidRPr="00DF6483" w:rsidRDefault="006561FB" w:rsidP="006561FB">
            <w:pPr>
              <w:jc w:val="both"/>
              <w:rPr>
                <w:sz w:val="24"/>
              </w:rPr>
            </w:pPr>
            <w:r w:rsidRPr="00AF1538">
              <w:rPr>
                <w:sz w:val="24"/>
              </w:rPr>
              <w:t xml:space="preserve">3. </w:t>
            </w:r>
            <w:r w:rsidR="00DF6483">
              <w:rPr>
                <w:sz w:val="24"/>
              </w:rPr>
              <w:t>Запрещается использовать жидкое топливо для розжига камина.</w:t>
            </w:r>
            <w:r w:rsidR="00F01197">
              <w:rPr>
                <w:sz w:val="24"/>
              </w:rPr>
              <w:t xml:space="preserve"> </w:t>
            </w:r>
          </w:p>
          <w:p w:rsidR="006561FB" w:rsidRPr="00AF1538" w:rsidRDefault="006561FB" w:rsidP="006561FB">
            <w:pPr>
              <w:jc w:val="both"/>
              <w:rPr>
                <w:sz w:val="24"/>
              </w:rPr>
            </w:pPr>
          </w:p>
        </w:tc>
        <w:tc>
          <w:tcPr>
            <w:tcW w:w="3225" w:type="dxa"/>
          </w:tcPr>
          <w:p w:rsidR="006561FB" w:rsidRPr="006561FB" w:rsidRDefault="00C73B61" w:rsidP="006561FB">
            <w:pPr>
              <w:jc w:val="center"/>
              <w:rPr>
                <w:sz w:val="24"/>
                <w:lang w:val="es-ES_tradnl"/>
              </w:rPr>
            </w:pPr>
            <w:r>
              <w:rPr>
                <w:noProof/>
                <w:sz w:val="24"/>
              </w:rPr>
              <w:pict>
                <v:shape id="_x0000_s1194" type="#_x0000_t202" style="position:absolute;left:0;text-align:left;margin-left:8.15pt;margin-top:347.75pt;width:54.15pt;height:10.4pt;z-index:251828224;mso-position-horizontal-relative:text;mso-position-vertical-relative:text" stroked="f">
                  <v:textbox inset="0,0,0,0">
                    <w:txbxContent>
                      <w:p w:rsidR="00F74D8A" w:rsidRPr="00600E83" w:rsidRDefault="00F74D8A" w:rsidP="00600E83">
                        <w:pPr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Зольник</w:t>
                        </w:r>
                      </w:p>
                    </w:txbxContent>
                  </v:textbox>
                </v:shape>
              </w:pict>
            </w:r>
            <w:r w:rsidR="006561FB" w:rsidRPr="006561FB">
              <w:rPr>
                <w:noProof/>
                <w:sz w:val="24"/>
              </w:rPr>
              <w:drawing>
                <wp:inline distT="0" distB="0" distL="0" distR="0">
                  <wp:extent cx="1343025" cy="4543425"/>
                  <wp:effectExtent l="19050" t="0" r="9525" b="0"/>
                  <wp:docPr id="12" name="Рисунок 12" descr="E:\Work\материалы\Mallorca_Page_12_Image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Work\материалы\Mallorca_Page_12_Image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454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1FB" w:rsidRPr="006561FB" w:rsidRDefault="006561FB" w:rsidP="006561FB">
            <w:pPr>
              <w:jc w:val="center"/>
              <w:rPr>
                <w:sz w:val="24"/>
                <w:lang w:val="es-ES_tradnl"/>
              </w:rPr>
            </w:pPr>
            <w:r w:rsidRPr="006561FB">
              <w:rPr>
                <w:sz w:val="24"/>
                <w:lang w:val="es-ES_tradnl"/>
              </w:rPr>
              <w:t>Рис. 12</w:t>
            </w:r>
          </w:p>
        </w:tc>
      </w:tr>
    </w:tbl>
    <w:p w:rsidR="006561FB" w:rsidRPr="006561FB" w:rsidRDefault="00C73B61" w:rsidP="006561FB">
      <w:pPr>
        <w:ind w:left="1560"/>
        <w:jc w:val="both"/>
        <w:rPr>
          <w:sz w:val="24"/>
          <w:lang w:val="es-ES_tradnl"/>
        </w:rPr>
      </w:pPr>
      <w:r>
        <w:rPr>
          <w:noProof/>
          <w:sz w:val="24"/>
        </w:rPr>
        <w:pict>
          <v:shape id="_x0000_s1198" type="#_x0000_t202" style="position:absolute;left:0;text-align:left;margin-left:145.5pt;margin-top:155.95pt;width:10.4pt;height:25.35pt;z-index:251832320;mso-position-horizontal-relative:text;mso-position-vertical-relative:text" stroked="f">
            <v:textbox style="layout-flow:vertical;mso-layout-flow-alt:bottom-to-top" inset="0,0,0,0">
              <w:txbxContent>
                <w:p w:rsidR="00F74D8A" w:rsidRPr="00600E83" w:rsidRDefault="00F74D8A" w:rsidP="00600E8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75 см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97" type="#_x0000_t202" style="position:absolute;left:0;text-align:left;margin-left:195.05pt;margin-top:20.55pt;width:10.4pt;height:25.35pt;z-index:251831296;mso-position-horizontal-relative:text;mso-position-vertical-relative:text" stroked="f">
            <v:textbox style="layout-flow:vertical;mso-layout-flow-alt:bottom-to-top" inset="0,0,0,0">
              <w:txbxContent>
                <w:p w:rsidR="00F74D8A" w:rsidRPr="00600E83" w:rsidRDefault="00F74D8A" w:rsidP="00600E8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75 см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96" type="#_x0000_t202" style="position:absolute;left:0;text-align:left;margin-left:101.7pt;margin-top:65.5pt;width:23.05pt;height:9.8pt;z-index:251830272;mso-position-horizontal-relative:text;mso-position-vertical-relative:text" stroked="f">
            <v:textbox inset="0,0,0,0">
              <w:txbxContent>
                <w:p w:rsidR="00F74D8A" w:rsidRPr="00600E83" w:rsidRDefault="00F74D8A" w:rsidP="00600E8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75 см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95" type="#_x0000_t202" style="position:absolute;left:0;text-align:left;margin-left:238.2pt;margin-top:115.05pt;width:23.05pt;height:9.8pt;z-index:251829248;mso-position-horizontal-relative:text;mso-position-vertical-relative:text" stroked="f">
            <v:textbox inset="0,0,0,0">
              <w:txbxContent>
                <w:p w:rsidR="00F74D8A" w:rsidRPr="00600E83" w:rsidRDefault="00F74D8A" w:rsidP="00600E8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75 см</w:t>
                  </w:r>
                </w:p>
              </w:txbxContent>
            </v:textbox>
          </v:shape>
        </w:pict>
      </w:r>
      <w:r>
        <w:rPr>
          <w:sz w:val="24"/>
          <w:lang w:val="es-ES_tradnl"/>
        </w:rPr>
        <w:pict>
          <v:shape id="_x0000_s1026" type="#_x0000_t202" style="position:absolute;left:0;text-align:left;margin-left:319.05pt;margin-top:133.95pt;width:135pt;height:33pt;z-index:251658240;mso-position-horizontal-relative:text;mso-position-vertical-relative:text" stroked="f">
            <v:textbox inset="0,0,0,0">
              <w:txbxContent>
                <w:p w:rsidR="00F74D8A" w:rsidRPr="006561FB" w:rsidRDefault="00F74D8A">
                  <w:pPr>
                    <w:rPr>
                      <w:b/>
                    </w:rPr>
                  </w:pPr>
                  <w:r>
                    <w:rPr>
                      <w:b/>
                    </w:rPr>
                    <w:t>Минимальные безопасные отступы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2628735" cy="2554016"/>
            <wp:effectExtent l="19050" t="0" r="16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78" cy="255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6561FB">
      <w:pPr>
        <w:jc w:val="both"/>
        <w:rPr>
          <w:sz w:val="24"/>
          <w:lang w:val="es-ES_tradnl"/>
        </w:rPr>
      </w:pPr>
    </w:p>
    <w:p w:rsidR="00DF6483" w:rsidRPr="00DF6483" w:rsidRDefault="00DF6483" w:rsidP="006561FB">
      <w:pPr>
        <w:jc w:val="both"/>
        <w:rPr>
          <w:sz w:val="24"/>
        </w:rPr>
      </w:pPr>
      <w:r>
        <w:rPr>
          <w:sz w:val="24"/>
        </w:rPr>
        <w:t xml:space="preserve">Держите любые горючие жидкости (бензин, спирт и пр.) как можно дальше от камина. </w:t>
      </w:r>
    </w:p>
    <w:p w:rsidR="00DF6483" w:rsidRPr="00DF6483" w:rsidRDefault="006561FB" w:rsidP="006561FB">
      <w:pPr>
        <w:jc w:val="both"/>
        <w:rPr>
          <w:sz w:val="24"/>
        </w:rPr>
      </w:pPr>
      <w:r w:rsidRPr="00AF1538">
        <w:rPr>
          <w:sz w:val="24"/>
        </w:rPr>
        <w:t xml:space="preserve">4. </w:t>
      </w:r>
      <w:r w:rsidR="00DF6483">
        <w:rPr>
          <w:sz w:val="24"/>
        </w:rPr>
        <w:t xml:space="preserve">Периодически осматривайте дымоход и при необходимости очищайте его. </w:t>
      </w:r>
    </w:p>
    <w:p w:rsidR="00DF6483" w:rsidRPr="00DF6483" w:rsidRDefault="006561FB" w:rsidP="006561FB">
      <w:pPr>
        <w:jc w:val="both"/>
        <w:rPr>
          <w:sz w:val="24"/>
        </w:rPr>
      </w:pPr>
      <w:r w:rsidRPr="00AF1538">
        <w:rPr>
          <w:sz w:val="24"/>
        </w:rPr>
        <w:t xml:space="preserve">5. </w:t>
      </w:r>
      <w:r w:rsidR="00DF6483">
        <w:rPr>
          <w:sz w:val="24"/>
        </w:rPr>
        <w:t xml:space="preserve">Не устанавливайте его вблизи стен из горючего материала или покрытых любым материалом, который может быть поврежден высокой температурой (лакокрасочные покрытия и пр.). </w:t>
      </w:r>
    </w:p>
    <w:p w:rsidR="00DF6483" w:rsidRPr="00DF6483" w:rsidRDefault="006561FB" w:rsidP="00DF6483">
      <w:pPr>
        <w:jc w:val="both"/>
        <w:rPr>
          <w:sz w:val="24"/>
        </w:rPr>
      </w:pPr>
      <w:r w:rsidRPr="00AF1538">
        <w:rPr>
          <w:sz w:val="24"/>
        </w:rPr>
        <w:t xml:space="preserve">6. </w:t>
      </w:r>
      <w:r w:rsidR="00DF6483">
        <w:rPr>
          <w:sz w:val="24"/>
        </w:rPr>
        <w:t xml:space="preserve">Любые изменения модели </w:t>
      </w:r>
      <w:r w:rsidR="00DF6483" w:rsidRPr="006561FB">
        <w:rPr>
          <w:sz w:val="24"/>
          <w:lang w:val="es-ES_tradnl"/>
        </w:rPr>
        <w:t>C</w:t>
      </w:r>
      <w:r w:rsidR="00DF6483" w:rsidRPr="00AF1538">
        <w:rPr>
          <w:sz w:val="24"/>
        </w:rPr>
        <w:t>ó</w:t>
      </w:r>
      <w:r w:rsidR="00DF6483" w:rsidRPr="006561FB">
        <w:rPr>
          <w:sz w:val="24"/>
          <w:lang w:val="es-ES_tradnl"/>
        </w:rPr>
        <w:t>rcega</w:t>
      </w:r>
      <w:r w:rsidR="00DF6483">
        <w:rPr>
          <w:sz w:val="24"/>
        </w:rPr>
        <w:t xml:space="preserve"> должен выполнять специалист. </w:t>
      </w:r>
    </w:p>
    <w:p w:rsidR="006561FB" w:rsidRPr="00AF1538" w:rsidRDefault="006561FB" w:rsidP="00DF6483">
      <w:pPr>
        <w:jc w:val="both"/>
        <w:rPr>
          <w:sz w:val="24"/>
        </w:rPr>
      </w:pPr>
      <w:r w:rsidRPr="00AF1538">
        <w:rPr>
          <w:sz w:val="24"/>
        </w:rPr>
        <w:br w:type="page"/>
      </w:r>
    </w:p>
    <w:p w:rsidR="00DF6483" w:rsidRPr="00DF6483" w:rsidRDefault="00DF6483" w:rsidP="00DF6483">
      <w:pPr>
        <w:jc w:val="both"/>
        <w:rPr>
          <w:sz w:val="24"/>
        </w:rPr>
      </w:pPr>
      <w:r>
        <w:rPr>
          <w:sz w:val="24"/>
        </w:rPr>
        <w:lastRenderedPageBreak/>
        <w:t xml:space="preserve">Компания </w:t>
      </w:r>
      <w:r w:rsidRPr="00DF6483">
        <w:rPr>
          <w:sz w:val="24"/>
        </w:rPr>
        <w:t xml:space="preserve">INDUSTRIAS HERGÓM, S.A. снимает с себя </w:t>
      </w:r>
      <w:r>
        <w:rPr>
          <w:sz w:val="24"/>
        </w:rPr>
        <w:t>любую</w:t>
      </w:r>
      <w:r w:rsidRPr="00DF6483">
        <w:rPr>
          <w:sz w:val="24"/>
        </w:rPr>
        <w:t xml:space="preserve"> ответственность, связанную с неправильной установкой или неправильным использованием, и оставляет за собой право вносить в свою продукцию изменения без предварительного уведомления.</w:t>
      </w:r>
    </w:p>
    <w:p w:rsidR="00DF6483" w:rsidRDefault="00DF6483" w:rsidP="00DF6483">
      <w:pPr>
        <w:jc w:val="both"/>
        <w:rPr>
          <w:sz w:val="24"/>
        </w:rPr>
      </w:pPr>
      <w:r w:rsidRPr="00DF6483">
        <w:rPr>
          <w:sz w:val="24"/>
        </w:rPr>
        <w:t>Ответственность за производственны</w:t>
      </w:r>
      <w:r>
        <w:rPr>
          <w:sz w:val="24"/>
        </w:rPr>
        <w:t>е</w:t>
      </w:r>
      <w:r w:rsidRPr="00DF6483">
        <w:rPr>
          <w:sz w:val="24"/>
        </w:rPr>
        <w:t xml:space="preserve"> дефект</w:t>
      </w:r>
      <w:r>
        <w:rPr>
          <w:sz w:val="24"/>
        </w:rPr>
        <w:t>ы</w:t>
      </w:r>
      <w:r w:rsidRPr="00DF6483">
        <w:rPr>
          <w:sz w:val="24"/>
        </w:rPr>
        <w:t xml:space="preserve"> будет зависеть от критериев и проверки его технически</w:t>
      </w:r>
      <w:r>
        <w:rPr>
          <w:sz w:val="24"/>
        </w:rPr>
        <w:t>ми</w:t>
      </w:r>
      <w:r w:rsidRPr="00DF6483">
        <w:rPr>
          <w:sz w:val="24"/>
        </w:rPr>
        <w:t xml:space="preserve"> специалист</w:t>
      </w:r>
      <w:r>
        <w:rPr>
          <w:sz w:val="24"/>
        </w:rPr>
        <w:t>ами</w:t>
      </w:r>
      <w:r w:rsidRPr="00DF6483">
        <w:rPr>
          <w:sz w:val="24"/>
        </w:rPr>
        <w:t xml:space="preserve">, </w:t>
      </w:r>
      <w:r>
        <w:rPr>
          <w:sz w:val="24"/>
        </w:rPr>
        <w:t xml:space="preserve">и </w:t>
      </w:r>
      <w:r w:rsidRPr="00DF6483">
        <w:rPr>
          <w:sz w:val="24"/>
        </w:rPr>
        <w:t>в любом случае ограничива</w:t>
      </w:r>
      <w:r>
        <w:rPr>
          <w:sz w:val="24"/>
        </w:rPr>
        <w:t xml:space="preserve">ется </w:t>
      </w:r>
      <w:r w:rsidRPr="00DF6483">
        <w:rPr>
          <w:sz w:val="24"/>
        </w:rPr>
        <w:t xml:space="preserve">ремонтом или заменой его </w:t>
      </w:r>
      <w:r>
        <w:rPr>
          <w:sz w:val="24"/>
        </w:rPr>
        <w:t>деталей</w:t>
      </w:r>
      <w:r w:rsidRPr="00DF6483">
        <w:rPr>
          <w:sz w:val="24"/>
        </w:rPr>
        <w:t xml:space="preserve">, </w:t>
      </w:r>
      <w:r>
        <w:rPr>
          <w:sz w:val="24"/>
        </w:rPr>
        <w:t>и исключает</w:t>
      </w:r>
      <w:r w:rsidRPr="00DF6483">
        <w:rPr>
          <w:sz w:val="24"/>
        </w:rPr>
        <w:t xml:space="preserve"> работ</w:t>
      </w:r>
      <w:r>
        <w:rPr>
          <w:sz w:val="24"/>
        </w:rPr>
        <w:t>ы</w:t>
      </w:r>
      <w:r w:rsidRPr="00DF6483">
        <w:rPr>
          <w:sz w:val="24"/>
        </w:rPr>
        <w:t xml:space="preserve"> и </w:t>
      </w:r>
      <w:r>
        <w:rPr>
          <w:sz w:val="24"/>
        </w:rPr>
        <w:t>ущерб</w:t>
      </w:r>
      <w:r w:rsidRPr="00DF6483">
        <w:rPr>
          <w:sz w:val="24"/>
        </w:rPr>
        <w:t xml:space="preserve">, </w:t>
      </w:r>
      <w:r>
        <w:rPr>
          <w:sz w:val="24"/>
        </w:rPr>
        <w:t>причиненный в связи с таким ремонтом</w:t>
      </w:r>
      <w:r w:rsidRPr="00DF6483">
        <w:rPr>
          <w:sz w:val="24"/>
        </w:rPr>
        <w:t>.</w:t>
      </w:r>
    </w:p>
    <w:p w:rsidR="00DF6483" w:rsidRPr="00DF6483" w:rsidRDefault="00DF6483" w:rsidP="00DF6483">
      <w:pPr>
        <w:jc w:val="both"/>
        <w:rPr>
          <w:sz w:val="24"/>
        </w:rPr>
      </w:pPr>
    </w:p>
    <w:p w:rsidR="00DF6483" w:rsidRPr="00DF6483" w:rsidRDefault="00DF6483" w:rsidP="00DF6483">
      <w:pPr>
        <w:spacing w:after="120"/>
        <w:jc w:val="both"/>
        <w:rPr>
          <w:b/>
          <w:sz w:val="24"/>
        </w:rPr>
      </w:pPr>
      <w:r>
        <w:rPr>
          <w:b/>
          <w:sz w:val="24"/>
        </w:rPr>
        <w:t>Порядок действий</w:t>
      </w:r>
      <w:r w:rsidRPr="00DF6483">
        <w:rPr>
          <w:b/>
          <w:sz w:val="24"/>
        </w:rPr>
        <w:t xml:space="preserve"> в случае возгорания в дымоходе.</w:t>
      </w:r>
    </w:p>
    <w:p w:rsidR="00DF6483" w:rsidRPr="00DF6483" w:rsidRDefault="00DF6483" w:rsidP="00DF6483">
      <w:pPr>
        <w:jc w:val="both"/>
        <w:rPr>
          <w:sz w:val="24"/>
        </w:rPr>
      </w:pPr>
      <w:r w:rsidRPr="00DF6483">
        <w:rPr>
          <w:sz w:val="24"/>
        </w:rPr>
        <w:t xml:space="preserve">Если </w:t>
      </w:r>
      <w:r>
        <w:rPr>
          <w:sz w:val="24"/>
        </w:rPr>
        <w:t>дымоход загорелся</w:t>
      </w:r>
      <w:r w:rsidRPr="00DF6483">
        <w:rPr>
          <w:sz w:val="24"/>
        </w:rPr>
        <w:t xml:space="preserve"> (</w:t>
      </w:r>
      <w:r>
        <w:rPr>
          <w:sz w:val="24"/>
        </w:rPr>
        <w:t>это может произойти</w:t>
      </w:r>
      <w:r w:rsidRPr="00DF6483">
        <w:rPr>
          <w:sz w:val="24"/>
        </w:rPr>
        <w:t xml:space="preserve"> из-за чрезмерного </w:t>
      </w:r>
      <w:r>
        <w:rPr>
          <w:sz w:val="24"/>
        </w:rPr>
        <w:t>с</w:t>
      </w:r>
      <w:r w:rsidRPr="00DF6483">
        <w:rPr>
          <w:sz w:val="24"/>
        </w:rPr>
        <w:t xml:space="preserve">копления креозота), закройте все </w:t>
      </w:r>
      <w:r>
        <w:rPr>
          <w:sz w:val="24"/>
        </w:rPr>
        <w:t>заслонки</w:t>
      </w:r>
      <w:r w:rsidRPr="00DF6483">
        <w:rPr>
          <w:sz w:val="24"/>
        </w:rPr>
        <w:t xml:space="preserve"> (первичн</w:t>
      </w:r>
      <w:r>
        <w:rPr>
          <w:sz w:val="24"/>
        </w:rPr>
        <w:t>ого</w:t>
      </w:r>
      <w:r w:rsidRPr="00DF6483">
        <w:rPr>
          <w:sz w:val="24"/>
        </w:rPr>
        <w:t xml:space="preserve"> и вторичн</w:t>
      </w:r>
      <w:r>
        <w:rPr>
          <w:sz w:val="24"/>
        </w:rPr>
        <w:t>ого воздуха</w:t>
      </w:r>
      <w:r w:rsidRPr="00DF6483">
        <w:rPr>
          <w:sz w:val="24"/>
        </w:rPr>
        <w:t xml:space="preserve">), </w:t>
      </w:r>
      <w:r>
        <w:rPr>
          <w:sz w:val="24"/>
        </w:rPr>
        <w:t>а также</w:t>
      </w:r>
      <w:r w:rsidRPr="00DF6483">
        <w:rPr>
          <w:sz w:val="24"/>
        </w:rPr>
        <w:t xml:space="preserve"> </w:t>
      </w:r>
      <w:r>
        <w:rPr>
          <w:sz w:val="24"/>
        </w:rPr>
        <w:t>приточную вентиляцию</w:t>
      </w:r>
      <w:r w:rsidRPr="00DF6483">
        <w:rPr>
          <w:sz w:val="24"/>
        </w:rPr>
        <w:t xml:space="preserve"> в </w:t>
      </w:r>
      <w:r>
        <w:rPr>
          <w:sz w:val="24"/>
        </w:rPr>
        <w:t xml:space="preserve">том </w:t>
      </w:r>
      <w:r w:rsidRPr="00DF6483">
        <w:rPr>
          <w:sz w:val="24"/>
        </w:rPr>
        <w:t xml:space="preserve">помещении, где он установлен. Это поможет </w:t>
      </w:r>
      <w:r>
        <w:rPr>
          <w:sz w:val="24"/>
        </w:rPr>
        <w:t>пламени погаснуть</w:t>
      </w:r>
      <w:r w:rsidRPr="00DF6483">
        <w:rPr>
          <w:sz w:val="24"/>
        </w:rPr>
        <w:t xml:space="preserve"> самостоятельно.</w:t>
      </w:r>
    </w:p>
    <w:p w:rsidR="00DF6483" w:rsidRPr="00DF6483" w:rsidRDefault="00DF6483" w:rsidP="00DF6483">
      <w:pPr>
        <w:jc w:val="both"/>
        <w:rPr>
          <w:sz w:val="24"/>
        </w:rPr>
      </w:pPr>
      <w:r w:rsidRPr="00DF6483">
        <w:rPr>
          <w:sz w:val="24"/>
        </w:rPr>
        <w:t xml:space="preserve">Если этого недостаточно для тушения пламени, </w:t>
      </w:r>
      <w:r w:rsidRPr="00DF6483">
        <w:rPr>
          <w:b/>
          <w:sz w:val="24"/>
        </w:rPr>
        <w:t>обратитесь в аварийные службы</w:t>
      </w:r>
      <w:r w:rsidRPr="00DF6483">
        <w:rPr>
          <w:sz w:val="24"/>
        </w:rPr>
        <w:t>.</w:t>
      </w:r>
    </w:p>
    <w:p w:rsidR="006561FB" w:rsidRDefault="006561FB" w:rsidP="006561FB">
      <w:pPr>
        <w:jc w:val="both"/>
        <w:rPr>
          <w:b/>
          <w:bCs/>
          <w:sz w:val="24"/>
        </w:rPr>
      </w:pPr>
    </w:p>
    <w:p w:rsidR="00DF6483" w:rsidRPr="00DF6483" w:rsidRDefault="00DF6483" w:rsidP="006561FB">
      <w:pPr>
        <w:jc w:val="both"/>
        <w:rPr>
          <w:b/>
          <w:bCs/>
          <w:sz w:val="24"/>
        </w:rPr>
      </w:pPr>
    </w:p>
    <w:p w:rsidR="006561FB" w:rsidRPr="00AF1538" w:rsidRDefault="006561FB" w:rsidP="006561FB">
      <w:pPr>
        <w:shd w:val="clear" w:color="auto" w:fill="D9D9D9" w:themeFill="background1" w:themeFillShade="D9"/>
        <w:jc w:val="center"/>
        <w:rPr>
          <w:b/>
          <w:bCs/>
          <w:sz w:val="28"/>
        </w:rPr>
      </w:pPr>
      <w:r w:rsidRPr="006561FB">
        <w:rPr>
          <w:b/>
          <w:bCs/>
          <w:sz w:val="28"/>
          <w:lang w:val="es-ES_tradnl"/>
        </w:rPr>
        <w:t>VI</w:t>
      </w:r>
      <w:r w:rsidRPr="00AF1538">
        <w:rPr>
          <w:b/>
          <w:bCs/>
          <w:sz w:val="28"/>
        </w:rPr>
        <w:t xml:space="preserve">.- </w:t>
      </w:r>
      <w:r w:rsidR="00DF6483">
        <w:rPr>
          <w:b/>
          <w:bCs/>
          <w:sz w:val="28"/>
        </w:rPr>
        <w:t>ПРОДУКЦИЯ ДЛЯ ОБСЛУЖИВАНИЯ</w:t>
      </w:r>
      <w:r w:rsidRPr="00AF1538">
        <w:rPr>
          <w:b/>
          <w:bCs/>
          <w:sz w:val="28"/>
        </w:rPr>
        <w:t>.</w:t>
      </w:r>
    </w:p>
    <w:p w:rsidR="006561FB" w:rsidRPr="00AF1538" w:rsidRDefault="006561FB" w:rsidP="006561FB">
      <w:pPr>
        <w:jc w:val="both"/>
        <w:rPr>
          <w:sz w:val="24"/>
        </w:rPr>
      </w:pPr>
    </w:p>
    <w:p w:rsidR="00DF6483" w:rsidRPr="00DF6483" w:rsidRDefault="00DF6483" w:rsidP="00DF6483">
      <w:pPr>
        <w:jc w:val="both"/>
        <w:rPr>
          <w:sz w:val="24"/>
        </w:rPr>
      </w:pPr>
      <w:r>
        <w:rPr>
          <w:sz w:val="24"/>
        </w:rPr>
        <w:t xml:space="preserve">Компания </w:t>
      </w:r>
      <w:r w:rsidRPr="00DF6483">
        <w:rPr>
          <w:sz w:val="24"/>
        </w:rPr>
        <w:t>I</w:t>
      </w:r>
      <w:r w:rsidR="00F74D8A">
        <w:rPr>
          <w:sz w:val="24"/>
        </w:rPr>
        <w:t>NDUSTRIAS HERGÓM, S.A. может предложить</w:t>
      </w:r>
      <w:r w:rsidRPr="00DF6483">
        <w:rPr>
          <w:sz w:val="24"/>
        </w:rPr>
        <w:t xml:space="preserve"> </w:t>
      </w:r>
      <w:r>
        <w:rPr>
          <w:sz w:val="24"/>
        </w:rPr>
        <w:t>Вам</w:t>
      </w:r>
      <w:r w:rsidRPr="00DF6483">
        <w:rPr>
          <w:sz w:val="24"/>
        </w:rPr>
        <w:t xml:space="preserve"> серию </w:t>
      </w:r>
      <w:r>
        <w:rPr>
          <w:sz w:val="24"/>
        </w:rPr>
        <w:t xml:space="preserve">своей </w:t>
      </w:r>
      <w:r w:rsidRPr="00DF6483">
        <w:rPr>
          <w:sz w:val="24"/>
        </w:rPr>
        <w:t>продук</w:t>
      </w:r>
      <w:r>
        <w:rPr>
          <w:sz w:val="24"/>
        </w:rPr>
        <w:t>ции</w:t>
      </w:r>
      <w:r w:rsidRPr="00DF6483">
        <w:rPr>
          <w:sz w:val="24"/>
        </w:rPr>
        <w:t xml:space="preserve"> для </w:t>
      </w:r>
      <w:r>
        <w:rPr>
          <w:sz w:val="24"/>
        </w:rPr>
        <w:t>обслуживания</w:t>
      </w:r>
      <w:r w:rsidRPr="00DF6483">
        <w:rPr>
          <w:sz w:val="24"/>
        </w:rPr>
        <w:t xml:space="preserve"> </w:t>
      </w:r>
      <w:r>
        <w:rPr>
          <w:sz w:val="24"/>
        </w:rPr>
        <w:t>камина</w:t>
      </w:r>
      <w:r w:rsidRPr="00DF6483">
        <w:rPr>
          <w:sz w:val="24"/>
        </w:rPr>
        <w:t>:</w:t>
      </w:r>
    </w:p>
    <w:p w:rsidR="00DF6483" w:rsidRPr="00DF6483" w:rsidRDefault="00DF6483" w:rsidP="00DF6483">
      <w:pPr>
        <w:ind w:left="142" w:hanging="142"/>
        <w:jc w:val="both"/>
        <w:rPr>
          <w:sz w:val="24"/>
        </w:rPr>
      </w:pPr>
      <w:r w:rsidRPr="00DF6483">
        <w:rPr>
          <w:sz w:val="24"/>
        </w:rPr>
        <w:t>-</w:t>
      </w:r>
      <w:r>
        <w:rPr>
          <w:sz w:val="24"/>
        </w:rPr>
        <w:tab/>
      </w:r>
      <w:r w:rsidRPr="00DF6483">
        <w:rPr>
          <w:b/>
          <w:sz w:val="24"/>
        </w:rPr>
        <w:t>Термостойкая краска</w:t>
      </w:r>
      <w:r w:rsidRPr="00DF6483">
        <w:rPr>
          <w:sz w:val="24"/>
        </w:rPr>
        <w:t xml:space="preserve">, для </w:t>
      </w:r>
      <w:r>
        <w:rPr>
          <w:sz w:val="24"/>
        </w:rPr>
        <w:t>чугунных деталей</w:t>
      </w:r>
      <w:r w:rsidRPr="00DF6483">
        <w:rPr>
          <w:sz w:val="24"/>
        </w:rPr>
        <w:t xml:space="preserve"> и листового металла.</w:t>
      </w:r>
    </w:p>
    <w:p w:rsidR="00DF6483" w:rsidRPr="00DF6483" w:rsidRDefault="00DF6483" w:rsidP="00DF6483">
      <w:pPr>
        <w:ind w:left="142" w:hanging="142"/>
        <w:jc w:val="both"/>
        <w:rPr>
          <w:sz w:val="24"/>
        </w:rPr>
      </w:pPr>
      <w:r w:rsidRPr="00DF6483">
        <w:rPr>
          <w:sz w:val="24"/>
        </w:rPr>
        <w:t>-</w:t>
      </w:r>
      <w:r>
        <w:rPr>
          <w:sz w:val="24"/>
        </w:rPr>
        <w:tab/>
      </w:r>
      <w:r w:rsidRPr="00DF6483">
        <w:rPr>
          <w:b/>
          <w:sz w:val="24"/>
        </w:rPr>
        <w:t>Огнеупорная паста</w:t>
      </w:r>
      <w:r w:rsidRPr="00DF6483">
        <w:rPr>
          <w:sz w:val="24"/>
        </w:rPr>
        <w:t>, для улучшения гермети</w:t>
      </w:r>
      <w:r>
        <w:rPr>
          <w:sz w:val="24"/>
        </w:rPr>
        <w:t>чности</w:t>
      </w:r>
      <w:r w:rsidRPr="00DF6483">
        <w:rPr>
          <w:sz w:val="24"/>
        </w:rPr>
        <w:t>.</w:t>
      </w:r>
    </w:p>
    <w:p w:rsidR="00DF6483" w:rsidRPr="00DF6483" w:rsidRDefault="00DF6483" w:rsidP="00DF6483">
      <w:pPr>
        <w:ind w:left="142" w:hanging="142"/>
        <w:jc w:val="both"/>
        <w:rPr>
          <w:sz w:val="24"/>
        </w:rPr>
      </w:pPr>
      <w:r w:rsidRPr="00DF6483">
        <w:rPr>
          <w:sz w:val="24"/>
        </w:rPr>
        <w:t>-</w:t>
      </w:r>
      <w:r>
        <w:rPr>
          <w:sz w:val="24"/>
        </w:rPr>
        <w:tab/>
      </w:r>
      <w:r w:rsidRPr="00DF6483">
        <w:rPr>
          <w:b/>
          <w:sz w:val="24"/>
        </w:rPr>
        <w:t>Анти-сажа</w:t>
      </w:r>
      <w:r w:rsidRPr="00DF6483">
        <w:rPr>
          <w:sz w:val="24"/>
        </w:rPr>
        <w:t>, мощный катализатор, способствующий устранению несгоревших отходов.</w:t>
      </w:r>
    </w:p>
    <w:p w:rsidR="00DF6483" w:rsidRPr="00DF6483" w:rsidRDefault="00DF6483" w:rsidP="00DF6483">
      <w:pPr>
        <w:ind w:left="142" w:hanging="142"/>
        <w:jc w:val="both"/>
        <w:rPr>
          <w:sz w:val="24"/>
        </w:rPr>
      </w:pPr>
      <w:r w:rsidRPr="00DF6483">
        <w:rPr>
          <w:sz w:val="24"/>
        </w:rPr>
        <w:t>-</w:t>
      </w:r>
      <w:r>
        <w:rPr>
          <w:sz w:val="24"/>
        </w:rPr>
        <w:tab/>
      </w:r>
      <w:proofErr w:type="spellStart"/>
      <w:r w:rsidRPr="00DF6483">
        <w:rPr>
          <w:b/>
          <w:sz w:val="24"/>
        </w:rPr>
        <w:t>Пеллеты</w:t>
      </w:r>
      <w:proofErr w:type="spellEnd"/>
      <w:r w:rsidRPr="00DF6483">
        <w:rPr>
          <w:b/>
          <w:sz w:val="24"/>
        </w:rPr>
        <w:t xml:space="preserve"> для розжига</w:t>
      </w:r>
      <w:r>
        <w:rPr>
          <w:sz w:val="24"/>
        </w:rPr>
        <w:t xml:space="preserve"> –</w:t>
      </w:r>
      <w:r w:rsidRPr="00DF6483">
        <w:rPr>
          <w:sz w:val="24"/>
        </w:rPr>
        <w:t xml:space="preserve"> </w:t>
      </w:r>
      <w:proofErr w:type="gramStart"/>
      <w:r w:rsidRPr="00DF6483">
        <w:rPr>
          <w:sz w:val="24"/>
        </w:rPr>
        <w:t>необходимы</w:t>
      </w:r>
      <w:proofErr w:type="gramEnd"/>
      <w:r w:rsidRPr="00DF6483">
        <w:rPr>
          <w:sz w:val="24"/>
        </w:rPr>
        <w:t>, когда требуется быстр</w:t>
      </w:r>
      <w:r>
        <w:rPr>
          <w:sz w:val="24"/>
        </w:rPr>
        <w:t>ый и чистый розжиг</w:t>
      </w:r>
      <w:r w:rsidRPr="00DF6483">
        <w:rPr>
          <w:sz w:val="24"/>
        </w:rPr>
        <w:t>.</w:t>
      </w:r>
    </w:p>
    <w:p w:rsidR="00DF6483" w:rsidRPr="00DF6483" w:rsidRDefault="00DF6483" w:rsidP="00DF6483">
      <w:pPr>
        <w:ind w:left="142" w:hanging="142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 w:rsidRPr="00DF6483">
        <w:rPr>
          <w:b/>
          <w:sz w:val="24"/>
        </w:rPr>
        <w:t>Стеклоочиститель</w:t>
      </w:r>
      <w:r w:rsidRPr="00DF6483">
        <w:rPr>
          <w:sz w:val="24"/>
        </w:rPr>
        <w:t xml:space="preserve">, идеальное </w:t>
      </w:r>
      <w:r>
        <w:rPr>
          <w:sz w:val="24"/>
        </w:rPr>
        <w:t>средство</w:t>
      </w:r>
      <w:r w:rsidRPr="00DF6483">
        <w:rPr>
          <w:sz w:val="24"/>
        </w:rPr>
        <w:t xml:space="preserve"> для удаления карбонизированн</w:t>
      </w:r>
      <w:r>
        <w:rPr>
          <w:sz w:val="24"/>
        </w:rPr>
        <w:t>ых масел</w:t>
      </w:r>
      <w:r w:rsidRPr="00DF6483">
        <w:rPr>
          <w:sz w:val="24"/>
        </w:rPr>
        <w:t xml:space="preserve"> со стекол печей, дымоходов и </w:t>
      </w:r>
      <w:r>
        <w:rPr>
          <w:sz w:val="24"/>
        </w:rPr>
        <w:t>пр</w:t>
      </w:r>
      <w:r w:rsidRPr="00DF6483">
        <w:rPr>
          <w:sz w:val="24"/>
        </w:rPr>
        <w:t>.</w:t>
      </w:r>
    </w:p>
    <w:p w:rsidR="006561FB" w:rsidRPr="00AF1538" w:rsidRDefault="006561FB" w:rsidP="006561FB">
      <w:pPr>
        <w:jc w:val="both"/>
        <w:rPr>
          <w:sz w:val="24"/>
        </w:rPr>
      </w:pPr>
    </w:p>
    <w:p w:rsidR="006561FB" w:rsidRPr="00AF1538" w:rsidRDefault="006561FB">
      <w:pPr>
        <w:spacing w:after="200" w:line="276" w:lineRule="auto"/>
        <w:rPr>
          <w:sz w:val="24"/>
        </w:rPr>
      </w:pPr>
      <w:r w:rsidRPr="00AF1538">
        <w:rPr>
          <w:sz w:val="24"/>
        </w:rPr>
        <w:br w:type="page"/>
      </w:r>
    </w:p>
    <w:p w:rsidR="006561FB" w:rsidRPr="00AF1538" w:rsidRDefault="006561FB" w:rsidP="006561FB">
      <w:pPr>
        <w:shd w:val="clear" w:color="auto" w:fill="D9D9D9" w:themeFill="background1" w:themeFillShade="D9"/>
        <w:jc w:val="center"/>
        <w:rPr>
          <w:b/>
          <w:bCs/>
          <w:sz w:val="28"/>
        </w:rPr>
      </w:pPr>
      <w:r w:rsidRPr="006561FB">
        <w:rPr>
          <w:b/>
          <w:bCs/>
          <w:sz w:val="28"/>
          <w:lang w:val="es-ES_tradnl"/>
        </w:rPr>
        <w:lastRenderedPageBreak/>
        <w:t>VlI</w:t>
      </w:r>
      <w:r w:rsidRPr="00AF1538">
        <w:rPr>
          <w:b/>
          <w:bCs/>
          <w:sz w:val="28"/>
        </w:rPr>
        <w:t xml:space="preserve">.- </w:t>
      </w:r>
      <w:r w:rsidR="00DF6483">
        <w:rPr>
          <w:b/>
          <w:bCs/>
          <w:sz w:val="28"/>
        </w:rPr>
        <w:t>ТЕХНИЧЕСКИЕ ХАРАКТЕРИСТИКИ</w:t>
      </w:r>
      <w:r w:rsidRPr="00AF1538">
        <w:rPr>
          <w:b/>
          <w:bCs/>
          <w:sz w:val="28"/>
        </w:rPr>
        <w:t>.</w:t>
      </w:r>
    </w:p>
    <w:p w:rsidR="006561FB" w:rsidRPr="00AF1538" w:rsidRDefault="006561FB" w:rsidP="006561FB">
      <w:pPr>
        <w:jc w:val="both"/>
        <w:rPr>
          <w:b/>
          <w:bCs/>
          <w:sz w:val="24"/>
        </w:rPr>
      </w:pPr>
    </w:p>
    <w:p w:rsidR="006561FB" w:rsidRPr="00DF6483" w:rsidRDefault="00DF6483" w:rsidP="006561FB">
      <w:pPr>
        <w:jc w:val="both"/>
        <w:rPr>
          <w:b/>
          <w:bCs/>
          <w:sz w:val="24"/>
        </w:rPr>
      </w:pPr>
      <w:r>
        <w:rPr>
          <w:b/>
          <w:bCs/>
          <w:sz w:val="24"/>
        </w:rPr>
        <w:t>Технические характеристики</w:t>
      </w:r>
    </w:p>
    <w:p w:rsidR="006561FB" w:rsidRDefault="00500848" w:rsidP="006561FB">
      <w:pPr>
        <w:jc w:val="both"/>
      </w:pPr>
      <w:r>
        <w:t>Камин соответствует стандартам</w:t>
      </w:r>
      <w:r w:rsidR="006561FB" w:rsidRPr="00AF1538">
        <w:t>:</w:t>
      </w:r>
    </w:p>
    <w:p w:rsidR="006561FB" w:rsidRPr="00AF1538" w:rsidRDefault="006561FB" w:rsidP="00500848">
      <w:pPr>
        <w:jc w:val="both"/>
        <w:rPr>
          <w:b/>
          <w:bCs/>
        </w:rPr>
      </w:pPr>
      <w:r w:rsidRPr="006561FB">
        <w:rPr>
          <w:b/>
          <w:bCs/>
          <w:lang w:val="es-ES_tradnl"/>
        </w:rPr>
        <w:t>UNE</w:t>
      </w:r>
      <w:r w:rsidRPr="00AF1538">
        <w:rPr>
          <w:b/>
          <w:bCs/>
        </w:rPr>
        <w:t>-</w:t>
      </w:r>
      <w:r w:rsidRPr="006561FB">
        <w:rPr>
          <w:b/>
          <w:bCs/>
          <w:lang w:val="es-ES_tradnl"/>
        </w:rPr>
        <w:t>EN</w:t>
      </w:r>
      <w:r w:rsidRPr="00AF1538">
        <w:rPr>
          <w:b/>
          <w:bCs/>
        </w:rPr>
        <w:t xml:space="preserve"> 13229:2001 </w:t>
      </w:r>
      <w:r w:rsidR="00500848">
        <w:rPr>
          <w:b/>
          <w:bCs/>
        </w:rPr>
        <w:t>«</w:t>
      </w:r>
      <w:r w:rsidR="00500848" w:rsidRPr="00500848">
        <w:rPr>
          <w:b/>
          <w:bCs/>
        </w:rPr>
        <w:t>Камины открытые и каминные вставки, работающие на твердом топливе. Требования и методы испытаний</w:t>
      </w:r>
      <w:r w:rsidR="00500848">
        <w:rPr>
          <w:b/>
          <w:bCs/>
        </w:rPr>
        <w:t xml:space="preserve">», с изменениями </w:t>
      </w:r>
      <w:r w:rsidRPr="006561FB">
        <w:rPr>
          <w:b/>
          <w:bCs/>
          <w:lang w:val="es-ES_tradnl"/>
        </w:rPr>
        <w:t>UNE</w:t>
      </w:r>
      <w:r w:rsidRPr="00AF1538">
        <w:rPr>
          <w:b/>
          <w:bCs/>
        </w:rPr>
        <w:t>-</w:t>
      </w:r>
      <w:r w:rsidRPr="006561FB">
        <w:rPr>
          <w:b/>
          <w:bCs/>
          <w:lang w:val="es-ES_tradnl"/>
        </w:rPr>
        <w:t>EN</w:t>
      </w:r>
      <w:r w:rsidRPr="00AF1538">
        <w:rPr>
          <w:b/>
          <w:bCs/>
        </w:rPr>
        <w:t xml:space="preserve"> 13229/</w:t>
      </w:r>
      <w:r w:rsidRPr="006561FB">
        <w:rPr>
          <w:b/>
          <w:bCs/>
          <w:lang w:val="es-ES_tradnl"/>
        </w:rPr>
        <w:t>AC</w:t>
      </w:r>
      <w:r w:rsidRPr="00AF1538">
        <w:rPr>
          <w:b/>
          <w:bCs/>
        </w:rPr>
        <w:t xml:space="preserve">, </w:t>
      </w:r>
      <w:r w:rsidRPr="006561FB">
        <w:rPr>
          <w:b/>
          <w:bCs/>
          <w:lang w:val="es-ES_tradnl"/>
        </w:rPr>
        <w:t>UNE</w:t>
      </w:r>
      <w:r w:rsidRPr="00AF1538">
        <w:rPr>
          <w:b/>
          <w:bCs/>
        </w:rPr>
        <w:t>-</w:t>
      </w:r>
      <w:r w:rsidRPr="006561FB">
        <w:rPr>
          <w:b/>
          <w:bCs/>
          <w:lang w:val="es-ES_tradnl"/>
        </w:rPr>
        <w:t>EN</w:t>
      </w:r>
      <w:r w:rsidRPr="00AF1538">
        <w:rPr>
          <w:b/>
          <w:bCs/>
        </w:rPr>
        <w:t xml:space="preserve"> 13229/</w:t>
      </w:r>
      <w:r w:rsidRPr="006561FB">
        <w:rPr>
          <w:b/>
          <w:bCs/>
          <w:lang w:val="es-ES_tradnl"/>
        </w:rPr>
        <w:t>A</w:t>
      </w:r>
      <w:r w:rsidRPr="00AF1538">
        <w:rPr>
          <w:b/>
          <w:bCs/>
        </w:rPr>
        <w:t xml:space="preserve">1:2003 </w:t>
      </w:r>
      <w:r w:rsidR="00500848">
        <w:rPr>
          <w:b/>
          <w:bCs/>
        </w:rPr>
        <w:t>и</w:t>
      </w:r>
      <w:r w:rsidRPr="00AF1538">
        <w:rPr>
          <w:b/>
          <w:bCs/>
        </w:rPr>
        <w:t xml:space="preserve"> </w:t>
      </w:r>
      <w:r w:rsidRPr="006561FB">
        <w:rPr>
          <w:b/>
          <w:bCs/>
          <w:lang w:val="es-ES_tradnl"/>
        </w:rPr>
        <w:t>UNE</w:t>
      </w:r>
      <w:r w:rsidRPr="00AF1538">
        <w:rPr>
          <w:b/>
          <w:bCs/>
        </w:rPr>
        <w:t>-</w:t>
      </w:r>
      <w:r w:rsidRPr="006561FB">
        <w:rPr>
          <w:b/>
          <w:bCs/>
          <w:lang w:val="es-ES_tradnl"/>
        </w:rPr>
        <w:t>EN</w:t>
      </w:r>
      <w:r w:rsidRPr="00AF1538">
        <w:rPr>
          <w:b/>
          <w:bCs/>
        </w:rPr>
        <w:t xml:space="preserve"> 13229:2002/</w:t>
      </w:r>
      <w:r w:rsidRPr="006561FB">
        <w:rPr>
          <w:b/>
          <w:bCs/>
          <w:lang w:val="es-ES_tradnl"/>
        </w:rPr>
        <w:t>A</w:t>
      </w:r>
      <w:r w:rsidRPr="00AF1538">
        <w:rPr>
          <w:b/>
          <w:bCs/>
        </w:rPr>
        <w:t>2:2005.</w:t>
      </w:r>
    </w:p>
    <w:p w:rsidR="006561FB" w:rsidRPr="00AF1538" w:rsidRDefault="006561FB" w:rsidP="006561FB">
      <w:pPr>
        <w:jc w:val="both"/>
        <w:rPr>
          <w:b/>
          <w:bCs/>
        </w:rPr>
      </w:pPr>
    </w:p>
    <w:tbl>
      <w:tblPr>
        <w:tblW w:w="9723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7455"/>
        <w:gridCol w:w="2268"/>
      </w:tblGrid>
      <w:tr w:rsidR="006561FB" w:rsidRPr="006561FB">
        <w:trPr>
          <w:trHeight w:val="423"/>
        </w:trPr>
        <w:tc>
          <w:tcPr>
            <w:tcW w:w="9723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vAlign w:val="center"/>
          </w:tcPr>
          <w:p w:rsidR="006561FB" w:rsidRPr="006561FB" w:rsidRDefault="00500848" w:rsidP="00500848">
            <w:pPr>
              <w:jc w:val="both"/>
              <w:rPr>
                <w:b/>
                <w:bCs/>
                <w:lang w:val="es-ES_tradnl"/>
              </w:rPr>
            </w:pPr>
            <w:r>
              <w:rPr>
                <w:b/>
                <w:bCs/>
              </w:rPr>
              <w:t xml:space="preserve">Камин модели </w:t>
            </w:r>
            <w:r w:rsidR="006561FB" w:rsidRPr="006561FB">
              <w:rPr>
                <w:b/>
                <w:bCs/>
                <w:lang w:val="es-ES_tradnl"/>
              </w:rPr>
              <w:t xml:space="preserve">MALLORCA </w:t>
            </w:r>
          </w:p>
        </w:tc>
      </w:tr>
      <w:tr w:rsidR="006561FB" w:rsidRPr="006561FB">
        <w:trPr>
          <w:trHeight w:val="223"/>
        </w:trPr>
        <w:tc>
          <w:tcPr>
            <w:tcW w:w="74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500848" w:rsidP="006561FB">
            <w:pPr>
              <w:jc w:val="both"/>
              <w:rPr>
                <w:b/>
                <w:bCs/>
                <w:lang w:val="es-ES_tradnl"/>
              </w:rPr>
            </w:pPr>
            <w:r>
              <w:rPr>
                <w:b/>
                <w:bCs/>
              </w:rPr>
              <w:t>Полезная выходная мощность</w:t>
            </w:r>
            <w:r w:rsidR="006561FB" w:rsidRPr="006561FB">
              <w:rPr>
                <w:b/>
                <w:bCs/>
                <w:lang w:val="es-ES_tradnl"/>
              </w:rPr>
              <w:t xml:space="preserve"> 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  <w:vAlign w:val="center"/>
          </w:tcPr>
          <w:p w:rsidR="006561FB" w:rsidRPr="006561FB" w:rsidRDefault="006561FB" w:rsidP="00500848">
            <w:pPr>
              <w:jc w:val="both"/>
              <w:rPr>
                <w:b/>
                <w:bCs/>
                <w:lang w:val="es-ES_tradnl"/>
              </w:rPr>
            </w:pPr>
            <w:r w:rsidRPr="006561FB">
              <w:rPr>
                <w:b/>
                <w:bCs/>
                <w:lang w:val="es-ES_tradnl"/>
              </w:rPr>
              <w:t xml:space="preserve">19 </w:t>
            </w:r>
            <w:r w:rsidR="00500848">
              <w:rPr>
                <w:b/>
                <w:bCs/>
              </w:rPr>
              <w:t>кВт</w:t>
            </w:r>
            <w:r w:rsidRPr="006561FB">
              <w:rPr>
                <w:b/>
                <w:bCs/>
                <w:lang w:val="es-ES_tradnl"/>
              </w:rPr>
              <w:t xml:space="preserve"> </w:t>
            </w:r>
          </w:p>
        </w:tc>
      </w:tr>
      <w:tr w:rsidR="006561FB" w:rsidRPr="006561FB">
        <w:trPr>
          <w:trHeight w:val="223"/>
        </w:trPr>
        <w:tc>
          <w:tcPr>
            <w:tcW w:w="74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500848" w:rsidP="00500848">
            <w:pPr>
              <w:jc w:val="both"/>
              <w:rPr>
                <w:b/>
                <w:bCs/>
                <w:lang w:val="es-ES_tradnl"/>
              </w:rPr>
            </w:pPr>
            <w:r>
              <w:rPr>
                <w:b/>
                <w:bCs/>
              </w:rPr>
              <w:t>Масса дров</w:t>
            </w:r>
            <w:r w:rsidR="006561FB" w:rsidRPr="006561FB">
              <w:rPr>
                <w:b/>
                <w:bCs/>
                <w:lang w:val="es-ES_tradnl"/>
              </w:rPr>
              <w:t xml:space="preserve"> / </w:t>
            </w:r>
            <w:r>
              <w:rPr>
                <w:b/>
                <w:bCs/>
              </w:rPr>
              <w:t>час</w:t>
            </w:r>
            <w:r w:rsidR="006561FB" w:rsidRPr="006561FB">
              <w:rPr>
                <w:b/>
                <w:bCs/>
                <w:lang w:val="es-ES_tradnl"/>
              </w:rPr>
              <w:t xml:space="preserve"> 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  <w:vAlign w:val="center"/>
          </w:tcPr>
          <w:p w:rsidR="006561FB" w:rsidRPr="006561FB" w:rsidRDefault="006561FB" w:rsidP="00500848">
            <w:pPr>
              <w:jc w:val="both"/>
              <w:rPr>
                <w:b/>
                <w:bCs/>
                <w:lang w:val="es-ES_tradnl"/>
              </w:rPr>
            </w:pPr>
            <w:r w:rsidRPr="006561FB">
              <w:rPr>
                <w:b/>
                <w:bCs/>
                <w:lang w:val="es-ES_tradnl"/>
              </w:rPr>
              <w:t xml:space="preserve">8,4 </w:t>
            </w:r>
            <w:r w:rsidR="00500848">
              <w:rPr>
                <w:b/>
                <w:bCs/>
              </w:rPr>
              <w:t>кг</w:t>
            </w:r>
            <w:r w:rsidRPr="006561FB">
              <w:rPr>
                <w:b/>
                <w:bCs/>
                <w:lang w:val="es-ES_tradnl"/>
              </w:rPr>
              <w:t xml:space="preserve"> </w:t>
            </w:r>
          </w:p>
        </w:tc>
      </w:tr>
      <w:tr w:rsidR="006561FB" w:rsidRPr="006561FB">
        <w:trPr>
          <w:trHeight w:val="223"/>
        </w:trPr>
        <w:tc>
          <w:tcPr>
            <w:tcW w:w="74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500848" w:rsidRPr="00500848" w:rsidRDefault="00500848" w:rsidP="006561F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Средняя температура газов ниже выхода дымохода 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  <w:vAlign w:val="center"/>
          </w:tcPr>
          <w:p w:rsidR="006561FB" w:rsidRPr="006561FB" w:rsidRDefault="006561FB" w:rsidP="006561FB">
            <w:pPr>
              <w:jc w:val="both"/>
              <w:rPr>
                <w:b/>
                <w:bCs/>
                <w:lang w:val="es-ES_tradnl"/>
              </w:rPr>
            </w:pPr>
            <w:r w:rsidRPr="006561FB">
              <w:rPr>
                <w:b/>
                <w:bCs/>
                <w:lang w:val="es-ES_tradnl"/>
              </w:rPr>
              <w:t xml:space="preserve">300 ºC </w:t>
            </w:r>
          </w:p>
        </w:tc>
      </w:tr>
      <w:tr w:rsidR="006561FB" w:rsidRPr="006561FB">
        <w:trPr>
          <w:trHeight w:val="223"/>
        </w:trPr>
        <w:tc>
          <w:tcPr>
            <w:tcW w:w="74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AF1538" w:rsidRDefault="00500848" w:rsidP="0050084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Средняя концентрация </w:t>
            </w:r>
            <w:r w:rsidR="006561FB" w:rsidRPr="006561FB">
              <w:rPr>
                <w:b/>
                <w:bCs/>
                <w:lang w:val="es-ES_tradnl"/>
              </w:rPr>
              <w:t>CO</w:t>
            </w:r>
            <w:r w:rsidR="006561FB" w:rsidRPr="00AF153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при</w:t>
            </w:r>
            <w:r w:rsidR="006561FB" w:rsidRPr="00AF1538">
              <w:rPr>
                <w:b/>
                <w:bCs/>
              </w:rPr>
              <w:t xml:space="preserve"> 13% </w:t>
            </w:r>
            <w:r w:rsidR="006561FB" w:rsidRPr="006561FB">
              <w:rPr>
                <w:b/>
                <w:bCs/>
                <w:lang w:val="es-ES_tradnl"/>
              </w:rPr>
              <w:t>O</w:t>
            </w:r>
            <w:r w:rsidR="006561FB" w:rsidRPr="00AF1538">
              <w:rPr>
                <w:b/>
                <w:bCs/>
                <w:vertAlign w:val="subscript"/>
              </w:rPr>
              <w:t>2</w:t>
            </w:r>
            <w:r w:rsidR="006561FB" w:rsidRPr="00AF1538">
              <w:rPr>
                <w:b/>
                <w:bCs/>
              </w:rPr>
              <w:t xml:space="preserve"> 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  <w:vAlign w:val="center"/>
          </w:tcPr>
          <w:p w:rsidR="006561FB" w:rsidRPr="006561FB" w:rsidRDefault="006561FB" w:rsidP="006561FB">
            <w:pPr>
              <w:jc w:val="both"/>
              <w:rPr>
                <w:b/>
                <w:bCs/>
                <w:lang w:val="es-ES_tradnl"/>
              </w:rPr>
            </w:pPr>
            <w:r w:rsidRPr="006561FB">
              <w:rPr>
                <w:b/>
                <w:bCs/>
                <w:lang w:val="es-ES_tradnl"/>
              </w:rPr>
              <w:t xml:space="preserve">0,15 </w:t>
            </w:r>
          </w:p>
        </w:tc>
      </w:tr>
      <w:tr w:rsidR="006561FB" w:rsidRPr="006561FB">
        <w:trPr>
          <w:trHeight w:val="235"/>
        </w:trPr>
        <w:tc>
          <w:tcPr>
            <w:tcW w:w="7455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:rsidR="006561FB" w:rsidRPr="006561FB" w:rsidRDefault="00500848" w:rsidP="006561FB">
            <w:pPr>
              <w:jc w:val="both"/>
              <w:rPr>
                <w:b/>
                <w:bCs/>
                <w:lang w:val="es-ES_tradnl"/>
              </w:rPr>
            </w:pPr>
            <w:r>
              <w:rPr>
                <w:b/>
                <w:bCs/>
              </w:rPr>
              <w:t>КПД</w:t>
            </w:r>
            <w:r w:rsidR="006561FB" w:rsidRPr="006561FB">
              <w:rPr>
                <w:b/>
                <w:bCs/>
                <w:lang w:val="es-ES_tradnl"/>
              </w:rPr>
              <w:t xml:space="preserve"> 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561FB" w:rsidRPr="006561FB" w:rsidRDefault="006561FB" w:rsidP="006561FB">
            <w:pPr>
              <w:jc w:val="both"/>
              <w:rPr>
                <w:b/>
                <w:bCs/>
                <w:lang w:val="es-ES_tradnl"/>
              </w:rPr>
            </w:pPr>
            <w:r w:rsidRPr="006561FB">
              <w:rPr>
                <w:b/>
                <w:bCs/>
                <w:lang w:val="es-ES_tradnl"/>
              </w:rPr>
              <w:t xml:space="preserve">55% </w:t>
            </w:r>
          </w:p>
        </w:tc>
      </w:tr>
      <w:tr w:rsidR="006561FB" w:rsidRPr="006561FB">
        <w:trPr>
          <w:trHeight w:val="228"/>
        </w:trPr>
        <w:tc>
          <w:tcPr>
            <w:tcW w:w="7455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623953" w:rsidP="006561FB">
            <w:pPr>
              <w:jc w:val="both"/>
              <w:rPr>
                <w:b/>
                <w:bCs/>
                <w:lang w:val="es-ES_tradnl"/>
              </w:rPr>
            </w:pPr>
            <w:r>
              <w:rPr>
                <w:b/>
                <w:bCs/>
              </w:rPr>
              <w:t>НОМЕР СЕРТИФИКАТА ТИПА</w:t>
            </w:r>
            <w:r w:rsidR="006561FB" w:rsidRPr="006561FB">
              <w:rPr>
                <w:b/>
                <w:bCs/>
                <w:lang w:val="es-ES_tradnl"/>
              </w:rPr>
              <w:t xml:space="preserve">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  <w:vAlign w:val="center"/>
          </w:tcPr>
          <w:p w:rsidR="006561FB" w:rsidRPr="006561FB" w:rsidRDefault="006561FB" w:rsidP="006561FB">
            <w:pPr>
              <w:jc w:val="both"/>
              <w:rPr>
                <w:b/>
                <w:bCs/>
                <w:lang w:val="es-ES_tradnl"/>
              </w:rPr>
            </w:pPr>
            <w:r w:rsidRPr="006561FB">
              <w:rPr>
                <w:b/>
                <w:bCs/>
                <w:lang w:val="es-ES_tradnl"/>
              </w:rPr>
              <w:t xml:space="preserve">LEE-C-049-08 </w:t>
            </w:r>
          </w:p>
        </w:tc>
      </w:tr>
      <w:tr w:rsidR="006561FB" w:rsidRPr="006561FB" w:rsidTr="006561FB">
        <w:trPr>
          <w:trHeight w:val="238"/>
        </w:trPr>
        <w:tc>
          <w:tcPr>
            <w:tcW w:w="7455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vAlign w:val="center"/>
          </w:tcPr>
          <w:p w:rsidR="006561FB" w:rsidRPr="006561FB" w:rsidRDefault="00623953" w:rsidP="00623953">
            <w:pPr>
              <w:jc w:val="both"/>
              <w:rPr>
                <w:b/>
                <w:bCs/>
                <w:lang w:val="es-ES_tradnl"/>
              </w:rPr>
            </w:pPr>
            <w:r>
              <w:rPr>
                <w:b/>
                <w:bCs/>
              </w:rPr>
              <w:t>НОТИФИЦИРОВАННЫЙ ОРГАН №</w:t>
            </w:r>
            <w:r w:rsidR="006561FB" w:rsidRPr="006561FB">
              <w:rPr>
                <w:b/>
                <w:bCs/>
                <w:lang w:val="es-ES_tradnl"/>
              </w:rPr>
              <w:t xml:space="preserve"> 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561FB" w:rsidRPr="006561FB" w:rsidRDefault="006561FB" w:rsidP="006561FB">
            <w:pPr>
              <w:jc w:val="both"/>
              <w:rPr>
                <w:b/>
                <w:bCs/>
                <w:lang w:val="es-ES_tradnl"/>
              </w:rPr>
            </w:pPr>
            <w:r w:rsidRPr="006561FB">
              <w:rPr>
                <w:b/>
                <w:bCs/>
                <w:lang w:val="es-ES_tradnl"/>
              </w:rPr>
              <w:t>NB 1722 (CEIS)</w:t>
            </w:r>
          </w:p>
        </w:tc>
      </w:tr>
    </w:tbl>
    <w:p w:rsidR="006561FB" w:rsidRPr="006561FB" w:rsidRDefault="006561FB" w:rsidP="006561FB">
      <w:pPr>
        <w:jc w:val="both"/>
        <w:rPr>
          <w:b/>
          <w:bCs/>
          <w:lang w:val="es-ES_tradnl"/>
        </w:rPr>
      </w:pPr>
    </w:p>
    <w:tbl>
      <w:tblPr>
        <w:tblW w:w="9728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7458"/>
        <w:gridCol w:w="2270"/>
      </w:tblGrid>
      <w:tr w:rsidR="006561FB" w:rsidRPr="006561FB">
        <w:trPr>
          <w:trHeight w:val="245"/>
        </w:trPr>
        <w:tc>
          <w:tcPr>
            <w:tcW w:w="74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23953" w:rsidRPr="00623953" w:rsidRDefault="00623953" w:rsidP="006561F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Допустимая длина поленьев: 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6561FB" w:rsidP="00623953">
            <w:pPr>
              <w:jc w:val="both"/>
              <w:rPr>
                <w:b/>
                <w:bCs/>
                <w:lang w:val="es-ES_tradnl"/>
              </w:rPr>
            </w:pPr>
            <w:r w:rsidRPr="006561FB">
              <w:rPr>
                <w:b/>
                <w:bCs/>
                <w:lang w:val="es-ES_tradnl"/>
              </w:rPr>
              <w:t xml:space="preserve">400 </w:t>
            </w:r>
            <w:r w:rsidR="00623953">
              <w:rPr>
                <w:b/>
                <w:bCs/>
              </w:rPr>
              <w:t>мм</w:t>
            </w:r>
            <w:r w:rsidRPr="006561FB">
              <w:rPr>
                <w:b/>
                <w:bCs/>
                <w:lang w:val="es-ES_tradnl"/>
              </w:rPr>
              <w:t xml:space="preserve"> </w:t>
            </w:r>
          </w:p>
        </w:tc>
      </w:tr>
      <w:tr w:rsidR="006561FB" w:rsidRPr="006561FB">
        <w:trPr>
          <w:trHeight w:val="260"/>
        </w:trPr>
        <w:tc>
          <w:tcPr>
            <w:tcW w:w="74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23953" w:rsidRPr="00623953" w:rsidRDefault="00623953" w:rsidP="006561F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Металлический дымоход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6561FB" w:rsidP="00623953">
            <w:pPr>
              <w:jc w:val="both"/>
              <w:rPr>
                <w:b/>
                <w:bCs/>
                <w:lang w:val="es-ES_tradnl"/>
              </w:rPr>
            </w:pPr>
            <w:r w:rsidRPr="006561FB">
              <w:rPr>
                <w:b/>
                <w:bCs/>
                <w:lang w:val="es-ES_tradnl"/>
              </w:rPr>
              <w:t xml:space="preserve">300 </w:t>
            </w:r>
            <w:r w:rsidR="00623953">
              <w:rPr>
                <w:b/>
                <w:bCs/>
              </w:rPr>
              <w:t>мм</w:t>
            </w:r>
            <w:r w:rsidRPr="006561FB">
              <w:rPr>
                <w:b/>
                <w:bCs/>
                <w:lang w:val="es-ES_tradnl"/>
              </w:rPr>
              <w:t xml:space="preserve">. φ Int. </w:t>
            </w:r>
          </w:p>
        </w:tc>
      </w:tr>
      <w:tr w:rsidR="006561FB" w:rsidRPr="006561FB">
        <w:trPr>
          <w:trHeight w:val="245"/>
        </w:trPr>
        <w:tc>
          <w:tcPr>
            <w:tcW w:w="74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23953" w:rsidRPr="00623953" w:rsidRDefault="00623953" w:rsidP="006561F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Рекомендованная высота дымохода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6561FB" w:rsidP="00623953">
            <w:pPr>
              <w:jc w:val="both"/>
              <w:rPr>
                <w:b/>
                <w:bCs/>
                <w:lang w:val="es-ES_tradnl"/>
              </w:rPr>
            </w:pPr>
            <w:r w:rsidRPr="006561FB">
              <w:rPr>
                <w:b/>
                <w:bCs/>
                <w:lang w:val="es-ES_tradnl"/>
              </w:rPr>
              <w:t xml:space="preserve">5 </w:t>
            </w:r>
            <w:r w:rsidR="00623953">
              <w:rPr>
                <w:b/>
                <w:bCs/>
              </w:rPr>
              <w:t>–</w:t>
            </w:r>
            <w:r w:rsidRPr="006561FB">
              <w:rPr>
                <w:b/>
                <w:bCs/>
                <w:lang w:val="es-ES_tradnl"/>
              </w:rPr>
              <w:t xml:space="preserve"> 6 </w:t>
            </w:r>
            <w:r w:rsidR="00623953">
              <w:rPr>
                <w:b/>
                <w:bCs/>
              </w:rPr>
              <w:t>м</w:t>
            </w:r>
            <w:r w:rsidRPr="006561FB">
              <w:rPr>
                <w:b/>
                <w:bCs/>
                <w:lang w:val="es-ES_tradnl"/>
              </w:rPr>
              <w:t xml:space="preserve"> </w:t>
            </w:r>
          </w:p>
        </w:tc>
      </w:tr>
      <w:tr w:rsidR="006561FB" w:rsidRPr="006561FB">
        <w:trPr>
          <w:trHeight w:val="245"/>
        </w:trPr>
        <w:tc>
          <w:tcPr>
            <w:tcW w:w="74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23953" w:rsidRPr="00623953" w:rsidRDefault="00623953" w:rsidP="006561F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Примерные мин. размеры кирпичного дымохода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6561FB" w:rsidP="00623953">
            <w:pPr>
              <w:jc w:val="both"/>
              <w:rPr>
                <w:b/>
                <w:bCs/>
                <w:lang w:val="es-ES_tradnl"/>
              </w:rPr>
            </w:pPr>
            <w:r w:rsidRPr="006561FB">
              <w:rPr>
                <w:b/>
                <w:bCs/>
                <w:lang w:val="es-ES_tradnl"/>
              </w:rPr>
              <w:t xml:space="preserve">300 x 300 </w:t>
            </w:r>
            <w:r w:rsidR="00623953">
              <w:rPr>
                <w:b/>
                <w:bCs/>
              </w:rPr>
              <w:t>мм</w:t>
            </w:r>
            <w:r w:rsidRPr="006561FB">
              <w:rPr>
                <w:b/>
                <w:bCs/>
                <w:lang w:val="es-ES_tradnl"/>
              </w:rPr>
              <w:t xml:space="preserve">. </w:t>
            </w:r>
          </w:p>
        </w:tc>
      </w:tr>
      <w:tr w:rsidR="006561FB" w:rsidRPr="006561FB">
        <w:trPr>
          <w:trHeight w:val="225"/>
        </w:trPr>
        <w:tc>
          <w:tcPr>
            <w:tcW w:w="74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623953" w:rsidP="006561FB">
            <w:pPr>
              <w:jc w:val="both"/>
              <w:rPr>
                <w:b/>
                <w:bCs/>
                <w:lang w:val="es-ES_tradnl"/>
              </w:rPr>
            </w:pPr>
            <w:r>
              <w:rPr>
                <w:b/>
                <w:bCs/>
              </w:rPr>
              <w:t>Выход дымохода</w:t>
            </w:r>
            <w:r w:rsidR="006561FB" w:rsidRPr="006561FB">
              <w:rPr>
                <w:b/>
                <w:bCs/>
                <w:lang w:val="es-ES_tradnl"/>
              </w:rPr>
              <w:t xml:space="preserve"> 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623953" w:rsidP="006561FB">
            <w:pPr>
              <w:jc w:val="both"/>
              <w:rPr>
                <w:b/>
                <w:bCs/>
                <w:lang w:val="es-ES_tradnl"/>
              </w:rPr>
            </w:pPr>
            <w:r>
              <w:rPr>
                <w:b/>
                <w:bCs/>
              </w:rPr>
              <w:t>Вертикальный</w:t>
            </w:r>
            <w:r w:rsidR="006561FB" w:rsidRPr="006561FB">
              <w:rPr>
                <w:b/>
                <w:bCs/>
                <w:lang w:val="es-ES_tradnl"/>
              </w:rPr>
              <w:t xml:space="preserve"> </w:t>
            </w:r>
          </w:p>
        </w:tc>
      </w:tr>
      <w:tr w:rsidR="006561FB" w:rsidRPr="006561FB">
        <w:trPr>
          <w:trHeight w:val="223"/>
        </w:trPr>
        <w:tc>
          <w:tcPr>
            <w:tcW w:w="74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623953" w:rsidP="006561FB">
            <w:pPr>
              <w:jc w:val="both"/>
              <w:rPr>
                <w:b/>
                <w:bCs/>
                <w:lang w:val="es-ES_tradnl"/>
              </w:rPr>
            </w:pPr>
            <w:r>
              <w:rPr>
                <w:b/>
                <w:bCs/>
              </w:rPr>
              <w:t>Мин. рекомендованная тяга</w:t>
            </w:r>
            <w:r w:rsidR="006561FB" w:rsidRPr="006561FB">
              <w:rPr>
                <w:b/>
                <w:bCs/>
                <w:lang w:val="es-ES_tradnl"/>
              </w:rPr>
              <w:t xml:space="preserve"> 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6561FB" w:rsidP="00623953">
            <w:pPr>
              <w:jc w:val="both"/>
              <w:rPr>
                <w:b/>
                <w:bCs/>
                <w:lang w:val="es-ES_tradnl"/>
              </w:rPr>
            </w:pPr>
            <w:r w:rsidRPr="006561FB">
              <w:rPr>
                <w:b/>
                <w:bCs/>
                <w:lang w:val="es-ES_tradnl"/>
              </w:rPr>
              <w:t xml:space="preserve">12 </w:t>
            </w:r>
            <w:r w:rsidR="00623953">
              <w:rPr>
                <w:b/>
                <w:bCs/>
              </w:rPr>
              <w:t>Па</w:t>
            </w:r>
            <w:r w:rsidRPr="006561FB">
              <w:rPr>
                <w:b/>
                <w:bCs/>
                <w:lang w:val="es-ES_tradnl"/>
              </w:rPr>
              <w:t xml:space="preserve"> </w:t>
            </w:r>
          </w:p>
        </w:tc>
      </w:tr>
      <w:tr w:rsidR="006561FB" w:rsidRPr="006561FB">
        <w:trPr>
          <w:trHeight w:val="223"/>
        </w:trPr>
        <w:tc>
          <w:tcPr>
            <w:tcW w:w="74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623953" w:rsidP="006561FB">
            <w:pPr>
              <w:jc w:val="both"/>
              <w:rPr>
                <w:b/>
                <w:bCs/>
                <w:lang w:val="es-ES_tradnl"/>
              </w:rPr>
            </w:pPr>
            <w:r>
              <w:rPr>
                <w:b/>
                <w:bCs/>
              </w:rPr>
              <w:t>Регулировка первичного воздуха</w:t>
            </w:r>
            <w:r w:rsidR="006561FB" w:rsidRPr="006561FB">
              <w:rPr>
                <w:b/>
                <w:bCs/>
                <w:lang w:val="es-ES_tradnl"/>
              </w:rPr>
              <w:t xml:space="preserve"> 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623953" w:rsidP="006561FB">
            <w:pPr>
              <w:jc w:val="both"/>
              <w:rPr>
                <w:b/>
                <w:bCs/>
                <w:lang w:val="es-ES_tradnl"/>
              </w:rPr>
            </w:pPr>
            <w:r>
              <w:rPr>
                <w:b/>
                <w:bCs/>
              </w:rPr>
              <w:t>Ручная</w:t>
            </w:r>
            <w:r w:rsidR="006561FB" w:rsidRPr="006561FB">
              <w:rPr>
                <w:b/>
                <w:bCs/>
                <w:lang w:val="es-ES_tradnl"/>
              </w:rPr>
              <w:t xml:space="preserve"> </w:t>
            </w:r>
          </w:p>
        </w:tc>
      </w:tr>
      <w:tr w:rsidR="006561FB" w:rsidRPr="006561FB">
        <w:trPr>
          <w:trHeight w:val="225"/>
        </w:trPr>
        <w:tc>
          <w:tcPr>
            <w:tcW w:w="74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623953" w:rsidP="006561FB">
            <w:pPr>
              <w:jc w:val="both"/>
              <w:rPr>
                <w:b/>
                <w:bCs/>
                <w:lang w:val="es-ES_tradnl"/>
              </w:rPr>
            </w:pPr>
            <w:r>
              <w:rPr>
                <w:b/>
                <w:bCs/>
              </w:rPr>
              <w:t>Вес</w:t>
            </w:r>
            <w:r w:rsidR="006561FB" w:rsidRPr="006561FB">
              <w:rPr>
                <w:b/>
                <w:bCs/>
                <w:lang w:val="es-ES_tradnl"/>
              </w:rPr>
              <w:t xml:space="preserve"> 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6561FB" w:rsidRPr="006561FB" w:rsidRDefault="006561FB" w:rsidP="00623953">
            <w:pPr>
              <w:jc w:val="both"/>
              <w:rPr>
                <w:b/>
                <w:bCs/>
                <w:lang w:val="es-ES_tradnl"/>
              </w:rPr>
            </w:pPr>
            <w:r w:rsidRPr="006561FB">
              <w:rPr>
                <w:b/>
                <w:bCs/>
                <w:lang w:val="es-ES_tradnl"/>
              </w:rPr>
              <w:t xml:space="preserve">220 </w:t>
            </w:r>
            <w:r w:rsidR="00623953">
              <w:rPr>
                <w:b/>
                <w:bCs/>
              </w:rPr>
              <w:t>кг</w:t>
            </w:r>
            <w:r w:rsidRPr="006561FB">
              <w:rPr>
                <w:b/>
                <w:bCs/>
                <w:lang w:val="es-ES_tradnl"/>
              </w:rPr>
              <w:t xml:space="preserve"> </w:t>
            </w:r>
          </w:p>
        </w:tc>
      </w:tr>
    </w:tbl>
    <w:p w:rsidR="006561FB" w:rsidRPr="006561FB" w:rsidRDefault="006561FB" w:rsidP="006561FB">
      <w:pPr>
        <w:jc w:val="both"/>
        <w:rPr>
          <w:b/>
          <w:bCs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lang w:val="es-ES_tradnl"/>
        </w:rPr>
      </w:pPr>
    </w:p>
    <w:p w:rsidR="00623953" w:rsidRPr="00623953" w:rsidRDefault="00623953" w:rsidP="006561FB">
      <w:pPr>
        <w:jc w:val="both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 xml:space="preserve">ВНИМАНИЕ! Запрещается использовать камин для сжигания отходов и использовать любое другое топливо (пластмассы, уголь и пр.). Используйте рекомендованные материалы. </w:t>
      </w:r>
    </w:p>
    <w:p w:rsidR="006561FB" w:rsidRPr="006561FB" w:rsidRDefault="006561FB" w:rsidP="006561FB">
      <w:pPr>
        <w:jc w:val="both"/>
        <w:rPr>
          <w:b/>
          <w:bCs/>
          <w:i/>
          <w:iCs/>
          <w:sz w:val="24"/>
          <w:lang w:val="es-ES_tradnl"/>
        </w:rPr>
      </w:pPr>
    </w:p>
    <w:p w:rsidR="006561FB" w:rsidRPr="006561FB" w:rsidRDefault="00623953" w:rsidP="006561FB">
      <w:pPr>
        <w:jc w:val="both"/>
        <w:rPr>
          <w:b/>
          <w:bCs/>
          <w:lang w:val="es-ES_tradnl"/>
        </w:rPr>
      </w:pPr>
      <w:r>
        <w:rPr>
          <w:b/>
          <w:bCs/>
        </w:rPr>
        <w:t>Рекомендованное топливо</w:t>
      </w:r>
      <w:r w:rsidR="006561FB" w:rsidRPr="006561FB">
        <w:rPr>
          <w:b/>
          <w:bCs/>
          <w:lang w:val="es-ES_tradnl"/>
        </w:rPr>
        <w:t>:</w:t>
      </w:r>
    </w:p>
    <w:tbl>
      <w:tblPr>
        <w:tblW w:w="9645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277"/>
        <w:gridCol w:w="3543"/>
        <w:gridCol w:w="3825"/>
      </w:tblGrid>
      <w:tr w:rsidR="006561FB" w:rsidRPr="006561FB" w:rsidTr="006561FB">
        <w:trPr>
          <w:trHeight w:val="255"/>
        </w:trPr>
        <w:tc>
          <w:tcPr>
            <w:tcW w:w="2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561FB" w:rsidRPr="00623953" w:rsidRDefault="00623953" w:rsidP="006561FB">
            <w:pPr>
              <w:jc w:val="center"/>
              <w:rPr>
                <w:bCs/>
              </w:rPr>
            </w:pPr>
            <w:r>
              <w:rPr>
                <w:bCs/>
              </w:rPr>
              <w:t>Топливо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561FB" w:rsidRPr="006561FB" w:rsidRDefault="00623953" w:rsidP="00623953">
            <w:pPr>
              <w:jc w:val="center"/>
              <w:rPr>
                <w:bCs/>
                <w:lang w:val="es-ES_tradnl"/>
              </w:rPr>
            </w:pPr>
            <w:r>
              <w:rPr>
                <w:bCs/>
              </w:rPr>
              <w:t>Размеры</w:t>
            </w:r>
            <w:proofErr w:type="gramStart"/>
            <w:r>
              <w:rPr>
                <w:bCs/>
              </w:rPr>
              <w:t xml:space="preserve"> Д</w:t>
            </w:r>
            <w:proofErr w:type="gramEnd"/>
            <w:r w:rsidR="006561FB" w:rsidRPr="006561FB">
              <w:rPr>
                <w:bCs/>
                <w:lang w:val="es-ES_tradnl"/>
              </w:rPr>
              <w:t xml:space="preserve"> x Ø</w:t>
            </w:r>
          </w:p>
        </w:tc>
        <w:tc>
          <w:tcPr>
            <w:tcW w:w="3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561FB" w:rsidRPr="00623953" w:rsidRDefault="00623953" w:rsidP="006561FB">
            <w:pPr>
              <w:jc w:val="center"/>
              <w:rPr>
                <w:bCs/>
              </w:rPr>
            </w:pPr>
            <w:r>
              <w:rPr>
                <w:bCs/>
              </w:rPr>
              <w:t>Макс. загрузка в час</w:t>
            </w:r>
          </w:p>
        </w:tc>
      </w:tr>
      <w:tr w:rsidR="006561FB" w:rsidRPr="006561FB" w:rsidTr="006561FB">
        <w:trPr>
          <w:trHeight w:val="240"/>
        </w:trPr>
        <w:tc>
          <w:tcPr>
            <w:tcW w:w="2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561FB" w:rsidRPr="00623953" w:rsidRDefault="00623953" w:rsidP="006561FB">
            <w:pPr>
              <w:jc w:val="center"/>
              <w:rPr>
                <w:bCs/>
              </w:rPr>
            </w:pPr>
            <w:r>
              <w:rPr>
                <w:bCs/>
              </w:rPr>
              <w:t>Береза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561FB" w:rsidRPr="006561FB" w:rsidRDefault="006561FB" w:rsidP="00623953">
            <w:pPr>
              <w:jc w:val="center"/>
              <w:rPr>
                <w:bCs/>
                <w:lang w:val="es-ES_tradnl"/>
              </w:rPr>
            </w:pPr>
            <w:r w:rsidRPr="006561FB">
              <w:rPr>
                <w:bCs/>
                <w:lang w:val="es-ES_tradnl"/>
              </w:rPr>
              <w:t>40</w:t>
            </w:r>
            <w:r w:rsidR="00623953">
              <w:rPr>
                <w:bCs/>
              </w:rPr>
              <w:t xml:space="preserve"> см</w:t>
            </w:r>
            <w:r w:rsidRPr="006561FB">
              <w:rPr>
                <w:bCs/>
                <w:lang w:val="es-ES_tradnl"/>
              </w:rPr>
              <w:t xml:space="preserve"> x 7</w:t>
            </w:r>
            <w:r w:rsidR="00623953">
              <w:rPr>
                <w:bCs/>
              </w:rPr>
              <w:t xml:space="preserve"> см</w:t>
            </w:r>
            <w:r w:rsidRPr="006561FB">
              <w:rPr>
                <w:bCs/>
                <w:lang w:val="es-ES_tradnl"/>
              </w:rPr>
              <w:t xml:space="preserve"> (</w:t>
            </w:r>
            <w:proofErr w:type="spellStart"/>
            <w:r w:rsidR="00623953">
              <w:rPr>
                <w:bCs/>
              </w:rPr>
              <w:t>приблиз</w:t>
            </w:r>
            <w:proofErr w:type="spellEnd"/>
            <w:r w:rsidRPr="006561FB">
              <w:rPr>
                <w:bCs/>
                <w:lang w:val="es-ES_tradnl"/>
              </w:rPr>
              <w:t>.)</w:t>
            </w:r>
          </w:p>
        </w:tc>
        <w:tc>
          <w:tcPr>
            <w:tcW w:w="3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561FB" w:rsidRPr="006561FB" w:rsidRDefault="006561FB" w:rsidP="00623953">
            <w:pPr>
              <w:jc w:val="center"/>
              <w:rPr>
                <w:bCs/>
                <w:lang w:val="es-ES_tradnl"/>
              </w:rPr>
            </w:pPr>
            <w:r w:rsidRPr="006561FB">
              <w:rPr>
                <w:bCs/>
                <w:lang w:val="es-ES_tradnl"/>
              </w:rPr>
              <w:t xml:space="preserve">8,4 </w:t>
            </w:r>
            <w:r w:rsidR="00623953">
              <w:rPr>
                <w:bCs/>
              </w:rPr>
              <w:t>кг</w:t>
            </w:r>
            <w:r w:rsidRPr="006561FB">
              <w:rPr>
                <w:bCs/>
                <w:lang w:val="es-ES_tradnl"/>
              </w:rPr>
              <w:t>.</w:t>
            </w:r>
          </w:p>
        </w:tc>
      </w:tr>
      <w:tr w:rsidR="00623953" w:rsidRPr="006561FB" w:rsidTr="006561FB">
        <w:trPr>
          <w:trHeight w:val="240"/>
        </w:trPr>
        <w:tc>
          <w:tcPr>
            <w:tcW w:w="2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3953" w:rsidRPr="00623953" w:rsidRDefault="00623953" w:rsidP="006561FB">
            <w:pPr>
              <w:jc w:val="center"/>
              <w:rPr>
                <w:bCs/>
              </w:rPr>
            </w:pPr>
            <w:r>
              <w:rPr>
                <w:bCs/>
              </w:rPr>
              <w:t>Дуб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3953" w:rsidRPr="006561FB" w:rsidRDefault="00623953" w:rsidP="00623953">
            <w:pPr>
              <w:jc w:val="center"/>
              <w:rPr>
                <w:bCs/>
                <w:lang w:val="es-ES_tradnl"/>
              </w:rPr>
            </w:pPr>
            <w:r w:rsidRPr="006561FB">
              <w:rPr>
                <w:bCs/>
                <w:lang w:val="es-ES_tradnl"/>
              </w:rPr>
              <w:t>40</w:t>
            </w:r>
            <w:r>
              <w:rPr>
                <w:bCs/>
              </w:rPr>
              <w:t xml:space="preserve"> см</w:t>
            </w:r>
            <w:r w:rsidRPr="006561FB">
              <w:rPr>
                <w:bCs/>
                <w:lang w:val="es-ES_tradnl"/>
              </w:rPr>
              <w:t xml:space="preserve"> x 7</w:t>
            </w:r>
            <w:r>
              <w:rPr>
                <w:bCs/>
              </w:rPr>
              <w:t xml:space="preserve"> см</w:t>
            </w:r>
            <w:r w:rsidRPr="006561FB">
              <w:rPr>
                <w:bCs/>
                <w:lang w:val="es-ES_tradnl"/>
              </w:rPr>
              <w:t xml:space="preserve"> (</w:t>
            </w:r>
            <w:proofErr w:type="spellStart"/>
            <w:r>
              <w:rPr>
                <w:bCs/>
              </w:rPr>
              <w:t>приблиз</w:t>
            </w:r>
            <w:proofErr w:type="spellEnd"/>
            <w:r w:rsidRPr="006561FB">
              <w:rPr>
                <w:bCs/>
                <w:lang w:val="es-ES_tradnl"/>
              </w:rPr>
              <w:t>.)</w:t>
            </w:r>
          </w:p>
        </w:tc>
        <w:tc>
          <w:tcPr>
            <w:tcW w:w="3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3953" w:rsidRPr="006561FB" w:rsidRDefault="00623953" w:rsidP="00623953">
            <w:pPr>
              <w:jc w:val="center"/>
              <w:rPr>
                <w:bCs/>
                <w:lang w:val="es-ES_tradnl"/>
              </w:rPr>
            </w:pPr>
            <w:r w:rsidRPr="006561FB">
              <w:rPr>
                <w:bCs/>
                <w:lang w:val="es-ES_tradnl"/>
              </w:rPr>
              <w:t xml:space="preserve">8,4 </w:t>
            </w:r>
            <w:r>
              <w:rPr>
                <w:bCs/>
              </w:rPr>
              <w:t>кг</w:t>
            </w:r>
            <w:r w:rsidRPr="006561FB">
              <w:rPr>
                <w:bCs/>
                <w:lang w:val="es-ES_tradnl"/>
              </w:rPr>
              <w:t>.</w:t>
            </w:r>
          </w:p>
        </w:tc>
      </w:tr>
    </w:tbl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23953" w:rsidRPr="00623953" w:rsidRDefault="00623953" w:rsidP="006561FB">
      <w:p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Ваш камин модели </w:t>
      </w:r>
      <w:r w:rsidRPr="006561FB">
        <w:rPr>
          <w:b/>
          <w:bCs/>
          <w:sz w:val="24"/>
          <w:lang w:val="es-ES_tradnl"/>
        </w:rPr>
        <w:t>MALLORCA</w:t>
      </w:r>
      <w:r>
        <w:rPr>
          <w:b/>
          <w:bCs/>
          <w:sz w:val="24"/>
        </w:rPr>
        <w:t xml:space="preserve"> не предназначен для непрерывной работы. </w:t>
      </w:r>
    </w:p>
    <w:p w:rsidR="006561FB" w:rsidRPr="00AF1538" w:rsidRDefault="006561FB">
      <w:pPr>
        <w:spacing w:after="200" w:line="276" w:lineRule="auto"/>
        <w:rPr>
          <w:sz w:val="24"/>
        </w:rPr>
      </w:pPr>
      <w:r w:rsidRPr="00AF1538">
        <w:rPr>
          <w:sz w:val="24"/>
        </w:rPr>
        <w:br w:type="page"/>
      </w:r>
    </w:p>
    <w:p w:rsidR="006561FB" w:rsidRPr="006561FB" w:rsidRDefault="006561FB" w:rsidP="006561FB">
      <w:pPr>
        <w:jc w:val="center"/>
        <w:rPr>
          <w:sz w:val="24"/>
          <w:lang w:val="es-ES_tradnl"/>
        </w:rPr>
      </w:pPr>
      <w:r w:rsidRPr="006561FB">
        <w:rPr>
          <w:noProof/>
          <w:sz w:val="24"/>
        </w:rPr>
        <w:lastRenderedPageBreak/>
        <w:drawing>
          <wp:inline distT="0" distB="0" distL="0" distR="0">
            <wp:extent cx="3457575" cy="8382000"/>
            <wp:effectExtent l="19050" t="0" r="9525" b="0"/>
            <wp:docPr id="14" name="Рисунок 14" descr="E:\Work\материалы\Mallorca_Page_15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Work\материалы\Mallorca_Page_15_Image_0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6561FB">
      <w:pPr>
        <w:jc w:val="center"/>
        <w:rPr>
          <w:sz w:val="24"/>
          <w:lang w:val="es-ES_tradnl"/>
        </w:rPr>
      </w:pPr>
    </w:p>
    <w:p w:rsidR="006561FB" w:rsidRPr="00AF1538" w:rsidRDefault="00E0578F" w:rsidP="006561FB">
      <w:pPr>
        <w:jc w:val="center"/>
        <w:rPr>
          <w:sz w:val="24"/>
        </w:rPr>
      </w:pPr>
      <w:r w:rsidRPr="00E0578F">
        <w:rPr>
          <w:noProof/>
          <w:sz w:val="24"/>
        </w:rPr>
        <w:t>Рис.-</w:t>
      </w:r>
      <w:r w:rsidR="006561FB" w:rsidRPr="00AF1538">
        <w:rPr>
          <w:sz w:val="24"/>
        </w:rPr>
        <w:t>13</w:t>
      </w:r>
    </w:p>
    <w:p w:rsidR="006561FB" w:rsidRPr="00AF1538" w:rsidRDefault="006561FB">
      <w:pPr>
        <w:spacing w:after="200" w:line="276" w:lineRule="auto"/>
        <w:rPr>
          <w:sz w:val="24"/>
        </w:rPr>
      </w:pPr>
      <w:r w:rsidRPr="00AF1538">
        <w:rPr>
          <w:sz w:val="24"/>
        </w:rPr>
        <w:br w:type="page"/>
      </w:r>
    </w:p>
    <w:p w:rsidR="00623953" w:rsidRPr="00623953" w:rsidRDefault="006561FB" w:rsidP="006561FB">
      <w:pPr>
        <w:shd w:val="clear" w:color="auto" w:fill="D9D9D9" w:themeFill="background1" w:themeFillShade="D9"/>
        <w:jc w:val="center"/>
        <w:rPr>
          <w:b/>
          <w:bCs/>
          <w:sz w:val="28"/>
        </w:rPr>
      </w:pPr>
      <w:r w:rsidRPr="006561FB">
        <w:rPr>
          <w:b/>
          <w:bCs/>
          <w:sz w:val="28"/>
          <w:lang w:val="es-ES_tradnl"/>
        </w:rPr>
        <w:lastRenderedPageBreak/>
        <w:t>Vlll</w:t>
      </w:r>
      <w:r w:rsidRPr="00AF1538">
        <w:rPr>
          <w:b/>
          <w:bCs/>
          <w:sz w:val="28"/>
        </w:rPr>
        <w:t xml:space="preserve">.- </w:t>
      </w:r>
      <w:r w:rsidR="00623953">
        <w:rPr>
          <w:b/>
          <w:bCs/>
          <w:sz w:val="28"/>
        </w:rPr>
        <w:t xml:space="preserve">КОМПОНЕНТЫ КАМИНА И ИНСТРУКЦИЯ ПО СБОРКЕ. СТАНДАРТНАЯ МОДЕЛЬ </w:t>
      </w:r>
      <w:r w:rsidR="00623953" w:rsidRPr="006561FB">
        <w:rPr>
          <w:b/>
          <w:bCs/>
          <w:sz w:val="28"/>
          <w:lang w:val="es-ES_tradnl"/>
        </w:rPr>
        <w:t>MALLORCA</w:t>
      </w:r>
    </w:p>
    <w:p w:rsidR="006561FB" w:rsidRPr="006561FB" w:rsidRDefault="006561FB" w:rsidP="006561FB">
      <w:pPr>
        <w:jc w:val="center"/>
        <w:rPr>
          <w:sz w:val="24"/>
          <w:lang w:val="es-ES_tradnl"/>
        </w:rPr>
      </w:pP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sz w:val="24"/>
          <w:lang w:val="es-ES_tradnl"/>
        </w:rPr>
        <w:pict>
          <v:shape id="_x0000_s1027" type="#_x0000_t202" style="position:absolute;left:0;text-align:left;margin-left:7.05pt;margin-top:75.65pt;width:219.75pt;height:48pt;z-index:251659264" stroked="f">
            <v:textbox inset="0,0,0,0">
              <w:txbxContent>
                <w:p w:rsidR="00F74D8A" w:rsidRPr="006561FB" w:rsidRDefault="00F74D8A">
                  <w:pPr>
                    <w:rPr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 xml:space="preserve">Рекомендуется использовать оригинальные запчасти от </w:t>
                  </w:r>
                  <w:proofErr w:type="spellStart"/>
                  <w:r>
                    <w:rPr>
                      <w:b/>
                      <w:bCs/>
                      <w:sz w:val="24"/>
                    </w:rPr>
                    <w:t>призводителя</w:t>
                  </w:r>
                  <w:proofErr w:type="spellEnd"/>
                  <w:r>
                    <w:rPr>
                      <w:b/>
                      <w:bCs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4134968" cy="6705600"/>
            <wp:effectExtent l="19050" t="0" r="0" b="0"/>
            <wp:docPr id="15" name="Рисунок 15" descr="E:\Work\материалы\Mallorca_Page_16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Work\материалы\Mallorca_Page_16_Image_0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68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E0578F" w:rsidP="006561FB">
      <w:pPr>
        <w:jc w:val="center"/>
        <w:rPr>
          <w:sz w:val="24"/>
          <w:lang w:val="es-ES_tradnl"/>
        </w:rPr>
      </w:pPr>
      <w:r w:rsidRPr="00E0578F">
        <w:rPr>
          <w:noProof/>
          <w:sz w:val="24"/>
        </w:rPr>
        <w:t>Рис.-</w:t>
      </w:r>
      <w:r w:rsidR="006561FB" w:rsidRPr="006561FB">
        <w:rPr>
          <w:sz w:val="24"/>
          <w:lang w:val="es-ES_tradnl"/>
        </w:rPr>
        <w:t>14</w:t>
      </w:r>
    </w:p>
    <w:p w:rsidR="006561FB" w:rsidRPr="006561FB" w:rsidRDefault="006561FB" w:rsidP="006561FB">
      <w:pPr>
        <w:jc w:val="both"/>
        <w:rPr>
          <w:sz w:val="24"/>
          <w:lang w:val="es-ES_tradnl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6561FB" w:rsidRPr="006561FB" w:rsidTr="006561FB">
        <w:tc>
          <w:tcPr>
            <w:tcW w:w="3284" w:type="dxa"/>
          </w:tcPr>
          <w:p w:rsidR="006561FB" w:rsidRPr="00AF1538" w:rsidRDefault="006561FB" w:rsidP="006561FB">
            <w:pPr>
              <w:jc w:val="both"/>
            </w:pPr>
            <w:r w:rsidRPr="00AF1538">
              <w:t xml:space="preserve">1. </w:t>
            </w:r>
            <w:r w:rsidR="007E6E0B">
              <w:t>Фиксатор трубы</w:t>
            </w:r>
            <w:r w:rsidRPr="00AF1538">
              <w:t>.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2. </w:t>
            </w:r>
            <w:r w:rsidR="007E6E0B">
              <w:t>Труба</w:t>
            </w:r>
            <w:r w:rsidRPr="00AF1538">
              <w:t>.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3. </w:t>
            </w:r>
            <w:r w:rsidR="007E6E0B">
              <w:t>Колпак</w:t>
            </w:r>
            <w:r w:rsidRPr="00AF1538">
              <w:t>.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4. </w:t>
            </w:r>
            <w:r w:rsidR="007E6E0B">
              <w:t xml:space="preserve">Стеклянная панель </w:t>
            </w:r>
            <w:r w:rsidRPr="00AF1538">
              <w:t>1.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5. </w:t>
            </w:r>
            <w:r w:rsidR="007E6E0B">
              <w:t xml:space="preserve">Стеклянная панель </w:t>
            </w:r>
            <w:r w:rsidRPr="00AF1538">
              <w:t>2.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6. </w:t>
            </w:r>
            <w:r w:rsidR="007E6E0B">
              <w:t xml:space="preserve">Стеклянная панель </w:t>
            </w:r>
            <w:r w:rsidRPr="00AF1538">
              <w:t>3.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7. </w:t>
            </w:r>
            <w:r w:rsidR="007E6E0B">
              <w:t xml:space="preserve">Стеклянная панель </w:t>
            </w:r>
            <w:r w:rsidRPr="00AF1538">
              <w:t>4.</w:t>
            </w:r>
          </w:p>
          <w:p w:rsidR="006561FB" w:rsidRPr="006561FB" w:rsidRDefault="006561FB" w:rsidP="006561FB">
            <w:pPr>
              <w:jc w:val="both"/>
              <w:rPr>
                <w:lang w:val="es-ES_tradnl"/>
              </w:rPr>
            </w:pPr>
            <w:r w:rsidRPr="006561FB">
              <w:rPr>
                <w:lang w:val="es-ES_tradnl"/>
              </w:rPr>
              <w:t xml:space="preserve">8. </w:t>
            </w:r>
            <w:r w:rsidR="007E6E0B">
              <w:t xml:space="preserve">Камень </w:t>
            </w:r>
            <w:r w:rsidRPr="006561FB">
              <w:rPr>
                <w:lang w:val="es-ES_tradnl"/>
              </w:rPr>
              <w:t>1.</w:t>
            </w:r>
          </w:p>
          <w:p w:rsidR="006561FB" w:rsidRPr="006561FB" w:rsidRDefault="006561FB" w:rsidP="006561FB">
            <w:pPr>
              <w:jc w:val="both"/>
              <w:rPr>
                <w:lang w:val="es-ES_tradnl"/>
              </w:rPr>
            </w:pPr>
            <w:r w:rsidRPr="006561FB">
              <w:rPr>
                <w:lang w:val="es-ES_tradnl"/>
              </w:rPr>
              <w:t xml:space="preserve">9. </w:t>
            </w:r>
            <w:r w:rsidR="007E6E0B">
              <w:t>Камень</w:t>
            </w:r>
            <w:r w:rsidR="007E6E0B" w:rsidRPr="006561FB">
              <w:rPr>
                <w:lang w:val="es-ES_tradnl"/>
              </w:rPr>
              <w:t xml:space="preserve"> </w:t>
            </w:r>
            <w:r w:rsidRPr="006561FB">
              <w:rPr>
                <w:lang w:val="es-ES_tradnl"/>
              </w:rPr>
              <w:t>2</w:t>
            </w:r>
          </w:p>
        </w:tc>
        <w:tc>
          <w:tcPr>
            <w:tcW w:w="3285" w:type="dxa"/>
          </w:tcPr>
          <w:p w:rsidR="006561FB" w:rsidRPr="00AF1538" w:rsidRDefault="006561FB" w:rsidP="006561FB">
            <w:pPr>
              <w:jc w:val="both"/>
            </w:pPr>
            <w:r w:rsidRPr="00AF1538">
              <w:t xml:space="preserve">10. </w:t>
            </w:r>
            <w:r w:rsidR="007E6E0B">
              <w:t>Камень</w:t>
            </w:r>
            <w:r w:rsidR="007E6E0B" w:rsidRPr="00AF1538">
              <w:t xml:space="preserve"> </w:t>
            </w:r>
            <w:r w:rsidRPr="00AF1538">
              <w:t>3.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11. </w:t>
            </w:r>
            <w:r w:rsidR="007E6E0B">
              <w:t>Камень</w:t>
            </w:r>
            <w:r w:rsidR="007E6E0B" w:rsidRPr="00AF1538">
              <w:t xml:space="preserve"> </w:t>
            </w:r>
            <w:r w:rsidRPr="00AF1538">
              <w:t>4.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12. </w:t>
            </w:r>
            <w:r w:rsidR="007E6E0B">
              <w:t xml:space="preserve">Колосник </w:t>
            </w:r>
            <w:r w:rsidRPr="00AF1538">
              <w:t>1.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13. </w:t>
            </w:r>
            <w:r w:rsidR="007E6E0B">
              <w:t xml:space="preserve">Колосник </w:t>
            </w:r>
            <w:r w:rsidRPr="00AF1538">
              <w:t>2.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14. </w:t>
            </w:r>
            <w:r w:rsidR="007E6E0B">
              <w:t xml:space="preserve">Колосник </w:t>
            </w:r>
            <w:r w:rsidRPr="00AF1538">
              <w:t>3.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15. </w:t>
            </w:r>
            <w:r w:rsidR="007E6E0B">
              <w:t xml:space="preserve">Колосник </w:t>
            </w:r>
            <w:r w:rsidRPr="00AF1538">
              <w:t>4.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16. </w:t>
            </w:r>
            <w:r w:rsidR="002B7DFE">
              <w:t>Опорная штанга</w:t>
            </w:r>
            <w:r w:rsidR="007E6E0B">
              <w:t xml:space="preserve"> </w:t>
            </w:r>
            <w:r w:rsidRPr="00AF1538">
              <w:t>1.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17. </w:t>
            </w:r>
            <w:r w:rsidR="002B7DFE">
              <w:t xml:space="preserve">Опорная штанга </w:t>
            </w:r>
            <w:r w:rsidRPr="00AF1538">
              <w:t>2.</w:t>
            </w:r>
          </w:p>
          <w:p w:rsidR="006561FB" w:rsidRPr="006561FB" w:rsidRDefault="006561FB" w:rsidP="006561FB">
            <w:pPr>
              <w:jc w:val="both"/>
              <w:rPr>
                <w:lang w:val="es-ES_tradnl"/>
              </w:rPr>
            </w:pPr>
            <w:r w:rsidRPr="006561FB">
              <w:rPr>
                <w:lang w:val="es-ES_tradnl"/>
              </w:rPr>
              <w:t xml:space="preserve">18. </w:t>
            </w:r>
            <w:r w:rsidR="002B7DFE">
              <w:t xml:space="preserve">Опорная штанга </w:t>
            </w:r>
            <w:r w:rsidRPr="006561FB">
              <w:rPr>
                <w:lang w:val="es-ES_tradnl"/>
              </w:rPr>
              <w:t>3.</w:t>
            </w:r>
          </w:p>
        </w:tc>
        <w:tc>
          <w:tcPr>
            <w:tcW w:w="3285" w:type="dxa"/>
          </w:tcPr>
          <w:p w:rsidR="006561FB" w:rsidRPr="00AF1538" w:rsidRDefault="006561FB" w:rsidP="006561FB">
            <w:pPr>
              <w:jc w:val="both"/>
            </w:pPr>
            <w:r w:rsidRPr="00AF1538">
              <w:t xml:space="preserve">19. </w:t>
            </w:r>
            <w:r w:rsidR="002B7DFE">
              <w:t xml:space="preserve">Опорная штанга </w:t>
            </w:r>
            <w:r w:rsidRPr="00AF1538">
              <w:t>4.</w:t>
            </w:r>
          </w:p>
          <w:p w:rsidR="006561FB" w:rsidRPr="002B7DFE" w:rsidRDefault="006561FB" w:rsidP="006561FB">
            <w:pPr>
              <w:jc w:val="both"/>
            </w:pPr>
            <w:r w:rsidRPr="00AF1538">
              <w:t xml:space="preserve">20. </w:t>
            </w:r>
            <w:r w:rsidR="007E6E0B">
              <w:t xml:space="preserve">Защитный </w:t>
            </w:r>
            <w:r w:rsidR="002B7DFE">
              <w:t>кабель-канал</w:t>
            </w:r>
            <w:r w:rsidR="007E6E0B">
              <w:t xml:space="preserve"> </w:t>
            </w:r>
          </w:p>
          <w:p w:rsidR="006561FB" w:rsidRPr="002B7DFE" w:rsidRDefault="006561FB" w:rsidP="006561FB">
            <w:pPr>
              <w:jc w:val="both"/>
            </w:pPr>
            <w:r w:rsidRPr="00AF1538">
              <w:t xml:space="preserve">21. </w:t>
            </w:r>
            <w:r w:rsidR="007E6E0B">
              <w:t>Основание</w:t>
            </w:r>
          </w:p>
          <w:p w:rsidR="006561FB" w:rsidRPr="007E6E0B" w:rsidRDefault="006561FB" w:rsidP="006561FB">
            <w:pPr>
              <w:jc w:val="both"/>
            </w:pPr>
            <w:r w:rsidRPr="00AF1538">
              <w:t xml:space="preserve">22. </w:t>
            </w:r>
            <w:r w:rsidR="007E6E0B">
              <w:t>Клапан</w:t>
            </w:r>
          </w:p>
          <w:p w:rsidR="006561FB" w:rsidRPr="00AF1538" w:rsidRDefault="006561FB" w:rsidP="006561FB">
            <w:pPr>
              <w:jc w:val="both"/>
            </w:pPr>
            <w:r w:rsidRPr="00AF1538">
              <w:t xml:space="preserve">23. </w:t>
            </w:r>
            <w:r w:rsidR="007E6E0B">
              <w:t>Группа ламп освещения</w:t>
            </w:r>
            <w:r w:rsidRPr="00AF1538">
              <w:t>.</w:t>
            </w:r>
          </w:p>
          <w:p w:rsidR="006561FB" w:rsidRPr="007E6E0B" w:rsidRDefault="006561FB" w:rsidP="006561FB">
            <w:pPr>
              <w:jc w:val="both"/>
            </w:pPr>
            <w:r w:rsidRPr="00AF1538">
              <w:t xml:space="preserve">24. </w:t>
            </w:r>
            <w:r w:rsidR="002B7DFE">
              <w:t>Борт</w:t>
            </w:r>
            <w:r w:rsidR="007E6E0B">
              <w:t xml:space="preserve"> колосника</w:t>
            </w:r>
          </w:p>
          <w:p w:rsidR="006561FB" w:rsidRPr="007E6E0B" w:rsidRDefault="006561FB" w:rsidP="006561FB">
            <w:pPr>
              <w:jc w:val="both"/>
            </w:pPr>
            <w:r w:rsidRPr="006561FB">
              <w:rPr>
                <w:lang w:val="es-ES_tradnl"/>
              </w:rPr>
              <w:t xml:space="preserve">25. </w:t>
            </w:r>
            <w:r w:rsidR="007E6E0B">
              <w:t>Зольник</w:t>
            </w:r>
          </w:p>
          <w:p w:rsidR="006561FB" w:rsidRPr="006561FB" w:rsidRDefault="006561FB" w:rsidP="006561FB">
            <w:pPr>
              <w:jc w:val="both"/>
              <w:rPr>
                <w:sz w:val="24"/>
                <w:lang w:val="es-ES_tradnl"/>
              </w:rPr>
            </w:pPr>
          </w:p>
        </w:tc>
      </w:tr>
    </w:tbl>
    <w:p w:rsidR="006561FB" w:rsidRPr="006561FB" w:rsidRDefault="006561FB" w:rsidP="006561FB">
      <w:pPr>
        <w:jc w:val="both"/>
        <w:rPr>
          <w:sz w:val="24"/>
          <w:lang w:val="es-ES_tradnl"/>
        </w:rPr>
      </w:pPr>
    </w:p>
    <w:p w:rsidR="006561FB" w:rsidRPr="007E6E0B" w:rsidRDefault="007E6E0B" w:rsidP="006561FB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lastRenderedPageBreak/>
        <w:t>Инструкции по монтажу</w:t>
      </w:r>
    </w:p>
    <w:p w:rsidR="006561FB" w:rsidRPr="006561FB" w:rsidRDefault="00C73B61" w:rsidP="006561FB">
      <w:pPr>
        <w:jc w:val="both"/>
        <w:rPr>
          <w:sz w:val="24"/>
          <w:lang w:val="es-ES_tradnl"/>
        </w:rPr>
      </w:pPr>
      <w:r>
        <w:rPr>
          <w:noProof/>
          <w:sz w:val="24"/>
        </w:rPr>
        <w:pict>
          <v:shape id="_x0000_s1038" type="#_x0000_t202" style="position:absolute;left:0;text-align:left;margin-left:152.45pt;margin-top:11.4pt;width:195.35pt;height:55.1pt;z-index:251669504" stroked="f">
            <v:textbox inset="0,0,0,0">
              <w:txbxContent>
                <w:p w:rsidR="00F74D8A" w:rsidRDefault="00F74D8A" w:rsidP="007E6E0B">
                  <w:pPr>
                    <w:spacing w:after="120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МОДЕЛЬ </w:t>
                  </w:r>
                  <w:r>
                    <w:rPr>
                      <w:b/>
                      <w:sz w:val="16"/>
                      <w:lang w:val="en-US"/>
                    </w:rPr>
                    <w:t>MALLORCA</w:t>
                  </w:r>
                </w:p>
                <w:p w:rsidR="00F74D8A" w:rsidRDefault="00F74D8A" w:rsidP="007E6E0B">
                  <w:pPr>
                    <w:spacing w:after="120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СТАНДАРТНЫЙ ОПОРНЫЙ МОНТАЖ </w:t>
                  </w:r>
                </w:p>
                <w:p w:rsidR="00F74D8A" w:rsidRDefault="00F74D8A" w:rsidP="007E6E0B">
                  <w:pPr>
                    <w:spacing w:after="120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Средняя высота помещения 2,80 м</w:t>
                  </w:r>
                </w:p>
                <w:p w:rsidR="00F74D8A" w:rsidRPr="007E6E0B" w:rsidRDefault="00F74D8A" w:rsidP="007E6E0B">
                  <w:pPr>
                    <w:jc w:val="center"/>
                    <w:rPr>
                      <w:sz w:val="16"/>
                      <w:u w:val="single"/>
                    </w:rPr>
                  </w:pPr>
                  <w:r>
                    <w:rPr>
                      <w:sz w:val="16"/>
                      <w:u w:val="single"/>
                    </w:rPr>
                    <w:t>КРЕПЛЕНИЕ «ФИКСАТОРА ТРУБЫ»</w:t>
                  </w:r>
                </w:p>
              </w:txbxContent>
            </v:textbox>
          </v:shape>
        </w:pict>
      </w: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pict>
          <v:shape id="_x0000_s1050" type="#_x0000_t202" style="position:absolute;left:0;text-align:left;margin-left:135.55pt;margin-top:568.1pt;width:108.25pt;height:27.5pt;z-index:251681792" stroked="f">
            <v:textbox style="mso-next-textbox:#_x0000_s1050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Оставить достаточное расстояние для установки корпуса дымохода.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49" type="#_x0000_t202" style="position:absolute;left:0;text-align:left;margin-left:335.85pt;margin-top:556.75pt;width:86.95pt;height:21.85pt;z-index:251680768" stroked="f">
            <v:textbox style="mso-next-textbox:#_x0000_s1049" inset="0,0,0,0">
              <w:txbxContent>
                <w:p w:rsidR="00F74D8A" w:rsidRDefault="00F74D8A" w:rsidP="007E6E0B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Колпачковые</w:t>
                  </w:r>
                  <w:proofErr w:type="spellEnd"/>
                  <w:r>
                    <w:rPr>
                      <w:sz w:val="16"/>
                    </w:rPr>
                    <w:t xml:space="preserve"> винты </w:t>
                  </w:r>
                </w:p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М6х12 </w:t>
                  </w:r>
                  <w:r>
                    <w:rPr>
                      <w:sz w:val="16"/>
                      <w:lang w:val="en-US"/>
                    </w:rPr>
                    <w:t>DIN</w:t>
                  </w:r>
                  <w:r>
                    <w:rPr>
                      <w:sz w:val="16"/>
                    </w:rPr>
                    <w:t xml:space="preserve">914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48" type="#_x0000_t202" style="position:absolute;left:0;text-align:left;margin-left:262.65pt;margin-top:464.15pt;width:86.95pt;height:21.85pt;z-index:251679744" stroked="f">
            <v:textbox style="mso-next-textbox:#_x0000_s1048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Противоположные винты М6х12 </w:t>
                  </w:r>
                  <w:r>
                    <w:rPr>
                      <w:sz w:val="16"/>
                      <w:lang w:val="en-US"/>
                    </w:rPr>
                    <w:t>DIN</w:t>
                  </w:r>
                  <w:r>
                    <w:rPr>
                      <w:sz w:val="16"/>
                    </w:rPr>
                    <w:t xml:space="preserve">914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47" type="#_x0000_t202" style="position:absolute;left:0;text-align:left;margin-left:298.9pt;margin-top:375.25pt;width:150.2pt;height:43.75pt;z-index:251678720" stroked="f">
            <v:textbox style="mso-next-textbox:#_x0000_s1047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Установить трубу и предварительно зафиксировать ее </w:t>
                  </w:r>
                  <w:proofErr w:type="spellStart"/>
                  <w:r>
                    <w:rPr>
                      <w:sz w:val="16"/>
                    </w:rPr>
                    <w:t>колпачковыми</w:t>
                  </w:r>
                  <w:proofErr w:type="spellEnd"/>
                  <w:r>
                    <w:rPr>
                      <w:sz w:val="16"/>
                    </w:rPr>
                    <w:t xml:space="preserve"> винтами. В конце монтажа затягивать по два противоположных винта.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46" type="#_x0000_t202" style="position:absolute;left:0;text-align:left;margin-left:33.4pt;margin-top:366.45pt;width:87.6pt;height:50.05pt;z-index:251677696" stroked="f">
            <v:textbox style="mso-next-textbox:#_x0000_s1046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Вставить внутреннюю трубу в отверстие фиксатора после его крепления к потолку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45" type="#_x0000_t202" style="position:absolute;left:0;text-align:left;margin-left:128pt;margin-top:326.35pt;width:178.45pt;height:15pt;z-index:251676672" stroked="f">
            <v:textbox style="mso-next-textbox:#_x0000_s1045" inset="0,0,0,0">
              <w:txbxContent>
                <w:p w:rsidR="00F74D8A" w:rsidRPr="007E6E0B" w:rsidRDefault="00F74D8A" w:rsidP="007E6E0B">
                  <w:pPr>
                    <w:jc w:val="center"/>
                    <w:rPr>
                      <w:sz w:val="16"/>
                      <w:u w:val="single"/>
                    </w:rPr>
                  </w:pPr>
                  <w:r>
                    <w:rPr>
                      <w:sz w:val="16"/>
                      <w:u w:val="single"/>
                    </w:rPr>
                    <w:t>ПОРЯДОК РАЗМЕЩЕНИЯ ТРУБЫ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44" type="#_x0000_t202" style="position:absolute;left:0;text-align:left;margin-left:228.75pt;margin-top:264.4pt;width:176.55pt;height:54.4pt;z-index:251675648" stroked="f">
            <v:textbox style="mso-next-textbox:#_x0000_s1044" inset="0,0,0,0">
              <w:txbxContent>
                <w:p w:rsidR="00F74D8A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Выбрать тип крепежа. </w:t>
                  </w:r>
                </w:p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Как правило, в целях безопасности для подвесного монтажа (без стеклянных панелей) рекомендуется использовать винт, проходящий через чугунную плиту, образуя соединение типа «сэндвич».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43" type="#_x0000_t202" style="position:absolute;left:0;text-align:left;margin-left:235.65pt;margin-top:172.95pt;width:79.5pt;height:36.9pt;z-index:251674624" stroked="f">
            <v:textbox style="mso-next-textbox:#_x0000_s1043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Разметить и просверлить отверстия под фиксатор трубы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42" type="#_x0000_t202" style="position:absolute;left:0;text-align:left;margin-left:148.65pt;margin-top:238.1pt;width:64.5pt;height:18.75pt;z-index:251673600" stroked="f">
            <v:textbox style="mso-next-textbox:#_x0000_s1042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Фиксатор трубы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41" type="#_x0000_t202" style="position:absolute;left:0;text-align:left;margin-left:147.4pt;margin-top:158.55pt;width:64.5pt;height:20.65pt;z-index:251672576" stroked="f">
            <v:textbox style="mso-next-textbox:#_x0000_s1041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Термостойкое соединение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40" type="#_x0000_t202" style="position:absolute;left:0;text-align:left;margin-left:151.75pt;margin-top:86.55pt;width:79.5pt;height:29.4pt;z-index:251671552" stroked="f">
            <v:textbox style="mso-next-textbox:#_x0000_s1040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Проделать в потолке отверстие под дымоход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39" type="#_x0000_t202" style="position:absolute;left:0;text-align:left;margin-left:64.15pt;margin-top:52.1pt;width:79.5pt;height:11.25pt;z-index:251670528" stroked="f">
            <v:textbox inset="0,0,0,0">
              <w:txbxContent>
                <w:p w:rsidR="00F74D8A" w:rsidRPr="007E6E0B" w:rsidRDefault="00F74D8A" w:rsidP="007E6E0B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Ø </w:t>
                  </w:r>
                  <w:proofErr w:type="spellStart"/>
                  <w:r>
                    <w:rPr>
                      <w:sz w:val="16"/>
                    </w:rPr>
                    <w:t>ок</w:t>
                  </w:r>
                  <w:proofErr w:type="spellEnd"/>
                  <w:r>
                    <w:rPr>
                      <w:sz w:val="16"/>
                    </w:rPr>
                    <w:t>. 350 мм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5276850" cy="8486775"/>
            <wp:effectExtent l="19050" t="0" r="0" b="0"/>
            <wp:docPr id="16" name="Рисунок 16" descr="E:\Work\материалы\Mallorca_Page_17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Work\материалы\Mallorca_Page_17_Image_0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>
      <w:pPr>
        <w:spacing w:after="200" w:line="276" w:lineRule="auto"/>
        <w:rPr>
          <w:sz w:val="24"/>
          <w:lang w:val="es-ES_tradnl"/>
        </w:rPr>
      </w:pPr>
      <w:r w:rsidRPr="006561FB">
        <w:rPr>
          <w:sz w:val="24"/>
          <w:lang w:val="es-ES_tradnl"/>
        </w:rPr>
        <w:br w:type="page"/>
      </w: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lastRenderedPageBreak/>
        <w:pict>
          <v:shape id="_x0000_s1058" type="#_x0000_t202" style="position:absolute;left:0;text-align:left;margin-left:220.15pt;margin-top:607.65pt;width:194.65pt;height:34.95pt;z-index:251689984" stroked="f">
            <v:textbox style="mso-next-textbox:#_x0000_s1058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Поверните трубу так, чтобы совместить ее пазы со штифтами в верхней части колпака (Рис. 1).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57" type="#_x0000_t202" style="position:absolute;left:0;text-align:left;margin-left:109.9pt;margin-top:632.75pt;width:36.85pt;height:11.8pt;z-index:251688960" stroked="f">
            <v:textbox style="mso-next-textbox:#_x0000_s1057" inset="0,0,0,0">
              <w:txbxContent>
                <w:p w:rsidR="00F74D8A" w:rsidRPr="007E6E0B" w:rsidRDefault="00F74D8A" w:rsidP="007E6E0B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Колпак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56" type="#_x0000_t202" style="position:absolute;left:0;text-align:left;margin-left:351pt;margin-top:457.35pt;width:112pt;height:64.4pt;z-index:251687936" stroked="f">
            <v:textbox style="mso-next-textbox:#_x0000_s1056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Вид сверху на колпак, где видны штифты (3 шт.), посредством которых он подвешивается.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55" type="#_x0000_t202" style="position:absolute;left:0;text-align:left;margin-left:329.7pt;margin-top:416.05pt;width:108.85pt;height:32.5pt;z-index:251686912" stroked="f">
            <v:textbox style="mso-next-textbox:#_x0000_s1055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Приварной штифт изнутри горловины колпака.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54" type="#_x0000_t202" style="position:absolute;left:0;text-align:left;margin-left:332.8pt;margin-top:391.65pt;width:32.5pt;height:13.7pt;z-index:251685888" stroked="f">
            <v:textbox style="mso-next-textbox:#_x0000_s1054" inset="0,0,0,0">
              <w:txbxContent>
                <w:p w:rsidR="00F74D8A" w:rsidRPr="007E6E0B" w:rsidRDefault="00F74D8A" w:rsidP="007E6E0B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(Рис. 1)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53" type="#_x0000_t202" style="position:absolute;left:0;text-align:left;margin-left:170.65pt;margin-top:411.05pt;width:89.45pt;height:48.15pt;z-index:251684864" stroked="f">
            <v:textbox style="mso-next-textbox:#_x0000_s1053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Внутреннюю гайку поместить в выступающий конец трубы.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52" type="#_x0000_t202" style="position:absolute;left:0;text-align:left;margin-left:379.7pt;margin-top:61.65pt;width:95.75pt;height:47.55pt;z-index:251683840" stroked="f">
            <v:textbox style="mso-next-textbox:#_x0000_s1052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Опустить трубу и закрепить ее так, как показано на рисунках.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51" type="#_x0000_t202" style="position:absolute;left:0;text-align:left;margin-left:161.25pt;margin-top:62.25pt;width:108.25pt;height:27.5pt;z-index:251682816" stroked="f">
            <v:textbox style="mso-next-textbox:#_x0000_s1051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Установить дымоход под трубой. 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5378824" cy="8325015"/>
            <wp:effectExtent l="19050" t="0" r="0" b="0"/>
            <wp:docPr id="17" name="Рисунок 17" descr="E:\Work\материалы\Mallorca_Page_18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Work\материалы\Mallorca_Page_18_Image_0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17" cy="83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6561FB">
      <w:pPr>
        <w:jc w:val="both"/>
        <w:rPr>
          <w:sz w:val="24"/>
          <w:lang w:val="es-ES_tradnl"/>
        </w:rPr>
      </w:pPr>
    </w:p>
    <w:p w:rsidR="006561FB" w:rsidRPr="006561FB" w:rsidRDefault="006561FB">
      <w:pPr>
        <w:spacing w:after="200" w:line="276" w:lineRule="auto"/>
        <w:rPr>
          <w:sz w:val="24"/>
          <w:lang w:val="es-ES_tradnl"/>
        </w:rPr>
      </w:pPr>
      <w:r w:rsidRPr="006561FB">
        <w:rPr>
          <w:sz w:val="24"/>
          <w:lang w:val="es-ES_tradnl"/>
        </w:rPr>
        <w:br w:type="page"/>
      </w: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lastRenderedPageBreak/>
        <w:pict>
          <v:shape id="_x0000_s1069" type="#_x0000_t202" style="position:absolute;left:0;text-align:left;margin-left:281.55pt;margin-top:461.1pt;width:102pt;height:41.25pt;z-index:251700224" stroked="f">
            <v:textbox style="mso-next-textbox:#_x0000_s1069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Поместить камни внутрь основания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68" type="#_x0000_t202" style="position:absolute;left:0;text-align:left;margin-left:91.85pt;margin-top:383.45pt;width:98.85pt;height:77.55pt;z-index:251699200" stroked="f">
            <v:textbox style="mso-next-textbox:#_x0000_s1068" inset="0,0,0,0">
              <w:txbxContent>
                <w:p w:rsidR="00F74D8A" w:rsidRDefault="00F74D8A" w:rsidP="007E6E0B">
                  <w:pPr>
                    <w:rPr>
                      <w:sz w:val="16"/>
                    </w:rPr>
                  </w:pPr>
                </w:p>
                <w:p w:rsidR="00F74D8A" w:rsidRPr="003C0228" w:rsidRDefault="00F74D8A" w:rsidP="007E6E0B">
                  <w:pPr>
                    <w:rPr>
                      <w:sz w:val="16"/>
                      <w:lang w:val="en-US"/>
                    </w:rPr>
                  </w:pPr>
                  <w:r>
                    <w:rPr>
                      <w:sz w:val="16"/>
                    </w:rPr>
                    <w:t xml:space="preserve">Вывести </w:t>
                  </w:r>
                  <w:proofErr w:type="gramStart"/>
                  <w:r>
                    <w:rPr>
                      <w:sz w:val="16"/>
                    </w:rPr>
                    <w:t>имеющийся</w:t>
                  </w:r>
                  <w:proofErr w:type="gramEnd"/>
                  <w:r>
                    <w:rPr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электрокабель</w:t>
                  </w:r>
                  <w:proofErr w:type="spellEnd"/>
                  <w:r>
                    <w:rPr>
                      <w:sz w:val="16"/>
                    </w:rPr>
                    <w:t xml:space="preserve"> через ближайшее отверстие в днище прибора. Это </w:t>
                  </w:r>
                  <w:proofErr w:type="spellStart"/>
                  <w:r>
                    <w:rPr>
                      <w:sz w:val="16"/>
                    </w:rPr>
                    <w:t>электрокабель</w:t>
                  </w:r>
                  <w:proofErr w:type="spellEnd"/>
                  <w:r>
                    <w:rPr>
                      <w:sz w:val="16"/>
                    </w:rPr>
                    <w:t xml:space="preserve"> питания подсветки камина.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66" type="#_x0000_t202" style="position:absolute;left:0;text-align:left;margin-left:237.65pt;margin-top:401pt;width:163.95pt;height:14.95pt;z-index:251698176" stroked="f">
            <v:textbox style="mso-next-textbox:#_x0000_s1066" inset="0,0,0,0">
              <w:txbxContent>
                <w:p w:rsidR="00F74D8A" w:rsidRPr="007E6E0B" w:rsidRDefault="00F74D8A" w:rsidP="007E6E0B">
                  <w:pPr>
                    <w:jc w:val="center"/>
                    <w:rPr>
                      <w:sz w:val="16"/>
                      <w:u w:val="single"/>
                    </w:rPr>
                  </w:pPr>
                  <w:r>
                    <w:rPr>
                      <w:sz w:val="16"/>
                      <w:u w:val="single"/>
                    </w:rPr>
                    <w:t>УСТАНОВКА КАМНЕЙ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65" type="#_x0000_t202" style="position:absolute;left:0;text-align:left;margin-left:90.55pt;margin-top:337.75pt;width:163.95pt;height:14.95pt;z-index:251697152" stroked="f">
            <v:textbox style="mso-next-textbox:#_x0000_s1065" inset="0,0,0,0">
              <w:txbxContent>
                <w:p w:rsidR="00F74D8A" w:rsidRPr="007E6E0B" w:rsidRDefault="00F74D8A" w:rsidP="007E6E0B">
                  <w:pPr>
                    <w:jc w:val="center"/>
                    <w:rPr>
                      <w:sz w:val="16"/>
                      <w:u w:val="single"/>
                    </w:rPr>
                  </w:pPr>
                  <w:r w:rsidRPr="007E6E0B">
                    <w:rPr>
                      <w:sz w:val="16"/>
                      <w:u w:val="single"/>
                    </w:rPr>
                    <w:t>ВЫВОД ЭЛЕКТРОКАБЕЛЯ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64" type="#_x0000_t202" style="position:absolute;left:0;text-align:left;margin-left:245.85pt;margin-top:275.15pt;width:65.05pt;height:41.25pt;z-index:251696128" stroked="f">
            <v:textbox style="mso-next-textbox:#_x0000_s1064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Закручивать </w:t>
                  </w:r>
                  <w:proofErr w:type="spellStart"/>
                  <w:r>
                    <w:rPr>
                      <w:sz w:val="16"/>
                    </w:rPr>
                    <w:t>колпачковые</w:t>
                  </w:r>
                  <w:proofErr w:type="spellEnd"/>
                  <w:r>
                    <w:rPr>
                      <w:sz w:val="16"/>
                    </w:rPr>
                    <w:t xml:space="preserve"> винты изнутри.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63" type="#_x0000_t202" style="position:absolute;left:0;text-align:left;margin-left:238.95pt;margin-top:225.1pt;width:86.95pt;height:21.85pt;z-index:251695104" stroked="f">
            <v:textbox style="mso-next-textbox:#_x0000_s1063" inset="0,0,0,0">
              <w:txbxContent>
                <w:p w:rsidR="00F74D8A" w:rsidRDefault="00F74D8A" w:rsidP="007E6E0B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Колпачковые</w:t>
                  </w:r>
                  <w:proofErr w:type="spellEnd"/>
                  <w:r>
                    <w:rPr>
                      <w:sz w:val="16"/>
                    </w:rPr>
                    <w:t xml:space="preserve"> винты </w:t>
                  </w:r>
                </w:p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М6х12 </w:t>
                  </w:r>
                  <w:r>
                    <w:rPr>
                      <w:sz w:val="16"/>
                      <w:lang w:val="en-US"/>
                    </w:rPr>
                    <w:t>DIN</w:t>
                  </w:r>
                  <w:r>
                    <w:rPr>
                      <w:sz w:val="16"/>
                    </w:rPr>
                    <w:t>914 (3 шт.)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62" type="#_x0000_t202" style="position:absolute;left:0;text-align:left;margin-left:406.8pt;margin-top:173.85pt;width:32.5pt;height:13.7pt;z-index:251694080" stroked="f">
            <v:textbox style="mso-next-textbox:#_x0000_s1062" inset="0,0,0,0">
              <w:txbxContent>
                <w:p w:rsidR="00F74D8A" w:rsidRPr="007E6E0B" w:rsidRDefault="00F74D8A" w:rsidP="007E6E0B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(Рис. 2)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61" type="#_x0000_t202" style="position:absolute;left:0;text-align:left;margin-left:408.65pt;margin-top:277.15pt;width:32.5pt;height:13.7pt;z-index:251693056" stroked="f">
            <v:textbox style="mso-next-textbox:#_x0000_s1061" inset="0,0,0,0">
              <w:txbxContent>
                <w:p w:rsidR="00F74D8A" w:rsidRPr="007E6E0B" w:rsidRDefault="00F74D8A" w:rsidP="007E6E0B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(Рис. 3)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59" type="#_x0000_t202" style="position:absolute;left:0;text-align:left;margin-left:233.9pt;margin-top:9.1pt;width:75.65pt;height:48.7pt;z-index:251691008" stroked="f">
            <v:textbox style="mso-next-textbox:#_x0000_s1059" inset="0,0,0,0">
              <w:txbxContent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Внутреннюю гайку поместить внутрь выступающего конца трубы.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60" type="#_x0000_t202" style="position:absolute;left:0;text-align:left;margin-left:31.65pt;margin-top:37.95pt;width:95.7pt;height:145.1pt;z-index:251692032" stroked="f">
            <v:textbox style="mso-next-textbox:#_x0000_s1060" inset="0,0,0,0">
              <w:txbxContent>
                <w:p w:rsidR="00F74D8A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После установки колпака в нужное положение он фиксируется </w:t>
                  </w:r>
                  <w:proofErr w:type="spellStart"/>
                  <w:r>
                    <w:rPr>
                      <w:sz w:val="16"/>
                    </w:rPr>
                    <w:t>колпачковыми</w:t>
                  </w:r>
                  <w:proofErr w:type="spellEnd"/>
                  <w:r>
                    <w:rPr>
                      <w:sz w:val="16"/>
                    </w:rPr>
                    <w:t xml:space="preserve"> винтами изнутри, как показано на Рис. 2 и 3. </w:t>
                  </w:r>
                </w:p>
                <w:p w:rsidR="00F74D8A" w:rsidRDefault="00F74D8A" w:rsidP="007E6E0B">
                  <w:pPr>
                    <w:rPr>
                      <w:sz w:val="16"/>
                    </w:rPr>
                  </w:pPr>
                </w:p>
                <w:p w:rsidR="00F74D8A" w:rsidRPr="007E6E0B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При этом просверлите отверстия через фиксатор трубы (в потолке), чтобы вкрутить </w:t>
                  </w:r>
                  <w:proofErr w:type="spellStart"/>
                  <w:r>
                    <w:rPr>
                      <w:sz w:val="16"/>
                    </w:rPr>
                    <w:t>колпачковые</w:t>
                  </w:r>
                  <w:proofErr w:type="spellEnd"/>
                  <w:r>
                    <w:rPr>
                      <w:sz w:val="16"/>
                    </w:rPr>
                    <w:t xml:space="preserve"> винты и зафиксировать трубу окончательно. 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5743398" cy="8801100"/>
            <wp:effectExtent l="19050" t="0" r="0" b="0"/>
            <wp:docPr id="18" name="Рисунок 18" descr="E:\Work\материалы\Mallorca_Page_19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Work\материалы\Mallorca_Page_19_Image_0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398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>
      <w:pPr>
        <w:spacing w:after="200" w:line="276" w:lineRule="auto"/>
        <w:rPr>
          <w:sz w:val="24"/>
          <w:lang w:val="es-ES_tradnl"/>
        </w:rPr>
      </w:pPr>
      <w:r w:rsidRPr="006561FB">
        <w:rPr>
          <w:sz w:val="24"/>
          <w:lang w:val="es-ES_tradnl"/>
        </w:rPr>
        <w:br w:type="page"/>
      </w:r>
    </w:p>
    <w:p w:rsidR="006561FB" w:rsidRPr="006561FB" w:rsidRDefault="00C73B61" w:rsidP="006561FB">
      <w:pPr>
        <w:jc w:val="both"/>
        <w:rPr>
          <w:sz w:val="24"/>
          <w:lang w:val="es-ES_tradnl"/>
        </w:rPr>
      </w:pPr>
      <w:r>
        <w:rPr>
          <w:noProof/>
          <w:sz w:val="24"/>
        </w:rPr>
        <w:lastRenderedPageBreak/>
        <w:pict>
          <v:shape id="_x0000_s1082" type="#_x0000_t202" style="position:absolute;left:0;text-align:left;margin-left:376.15pt;margin-top:609.45pt;width:101.95pt;height:31.15pt;z-index:251713536" stroked="f">
            <v:textbox style="mso-next-textbox:#_x0000_s1082" inset="0,0,0,0">
              <w:txbxContent>
                <w:p w:rsidR="00F74D8A" w:rsidRPr="00AF1538" w:rsidRDefault="00F74D8A" w:rsidP="003C022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Изогнутый пруток круглой части для поддержки стеклянной панели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81" type="#_x0000_t202" style="position:absolute;left:0;text-align:left;margin-left:230.85pt;margin-top:683.95pt;width:247.2pt;height:19.9pt;z-index:251712512" stroked="f">
            <v:textbox style="mso-next-textbox:#_x0000_s1081" inset="0,0,0,0">
              <w:txbxContent>
                <w:p w:rsidR="00F74D8A" w:rsidRPr="00AF1538" w:rsidRDefault="00F74D8A" w:rsidP="003C022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Пазы для установки стеклянных панелей имеют единое основание с керамической полосой и силиконовыми торцами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80" type="#_x0000_t202" style="position:absolute;left:0;text-align:left;margin-left:232.75pt;margin-top:659.5pt;width:133.25pt;height:19.9pt;z-index:251711488" stroked="f">
            <v:textbox style="mso-next-textbox:#_x0000_s1080" inset="0,0,0,0">
              <w:txbxContent>
                <w:p w:rsidR="00F74D8A" w:rsidRPr="00AF1538" w:rsidRDefault="00F74D8A" w:rsidP="003C022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Внешний паз для установки подвижной стеклянной панели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79" type="#_x0000_t202" style="position:absolute;left:0;text-align:left;margin-left:232.75pt;margin-top:633.2pt;width:133.25pt;height:19.9pt;z-index:251710464" stroked="f">
            <v:textbox style="mso-next-textbox:#_x0000_s1079" inset="0,0,0,0">
              <w:txbxContent>
                <w:p w:rsidR="00F74D8A" w:rsidRPr="00AF1538" w:rsidRDefault="00F74D8A" w:rsidP="003C022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Внутренний паз для установки неподвижной стеклянной панели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78" type="#_x0000_t202" style="position:absolute;left:0;text-align:left;margin-left:291pt;margin-top:608.15pt;width:49.35pt;height:18.65pt;z-index:251709440" stroked="f">
            <v:textbox style="mso-next-textbox:#_x0000_s1078" inset="0,0,0,0">
              <w:txbxContent>
                <w:p w:rsidR="00F74D8A" w:rsidRPr="003C0228" w:rsidRDefault="00F74D8A" w:rsidP="003C0228">
                  <w:pPr>
                    <w:rPr>
                      <w:sz w:val="16"/>
                      <w:lang w:val="en-US"/>
                    </w:rPr>
                  </w:pPr>
                  <w:r>
                    <w:rPr>
                      <w:sz w:val="16"/>
                    </w:rPr>
                    <w:t>Стеклянная панель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77" type="#_x0000_t202" style="position:absolute;left:0;text-align:left;margin-left:58.05pt;margin-top:610.7pt;width:49.35pt;height:18.65pt;z-index:251708416" stroked="f">
            <v:textbox style="mso-next-textbox:#_x0000_s1077" inset="0,0,0,0">
              <w:txbxContent>
                <w:p w:rsidR="00F74D8A" w:rsidRPr="003C0228" w:rsidRDefault="00F74D8A" w:rsidP="003C0228">
                  <w:pPr>
                    <w:jc w:val="center"/>
                    <w:rPr>
                      <w:sz w:val="16"/>
                      <w:lang w:val="en-US"/>
                    </w:rPr>
                  </w:pPr>
                  <w:r>
                    <w:rPr>
                      <w:sz w:val="16"/>
                    </w:rPr>
                    <w:t>Стеклянная панель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76" type="#_x0000_t202" style="position:absolute;left:0;text-align:left;margin-left:176.35pt;margin-top:591.95pt;width:23.1pt;height:10.5pt;z-index:251707392" stroked="f">
            <v:textbox style="mso-next-textbox:#_x0000_s1076" inset="0,0,0,0">
              <w:txbxContent>
                <w:p w:rsidR="00F74D8A" w:rsidRPr="003C0228" w:rsidRDefault="00F74D8A" w:rsidP="007E6E0B">
                  <w:pPr>
                    <w:rPr>
                      <w:sz w:val="16"/>
                      <w:lang w:val="en-US"/>
                    </w:rPr>
                  </w:pPr>
                  <w:r>
                    <w:rPr>
                      <w:sz w:val="16"/>
                    </w:rPr>
                    <w:t xml:space="preserve">Рис. 5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75" type="#_x0000_t202" style="position:absolute;left:0;text-align:left;margin-left:314.7pt;margin-top:518.05pt;width:28.1pt;height:11.15pt;z-index:251706368" stroked="f">
            <v:textbox style="mso-next-textbox:#_x0000_s1075" inset="0,0,0,0">
              <w:txbxContent>
                <w:p w:rsidR="00F74D8A" w:rsidRPr="003C0228" w:rsidRDefault="00F74D8A" w:rsidP="007E6E0B">
                  <w:pPr>
                    <w:rPr>
                      <w:sz w:val="16"/>
                      <w:lang w:val="en-US"/>
                    </w:rPr>
                  </w:pPr>
                  <w:r>
                    <w:rPr>
                      <w:sz w:val="16"/>
                    </w:rPr>
                    <w:t xml:space="preserve">Рис. 4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74" type="#_x0000_t202" style="position:absolute;left:0;text-align:left;margin-left:185.15pt;margin-top:507.4pt;width:45pt;height:24.95pt;z-index:251705344" stroked="f">
            <v:textbox style="mso-next-textbox:#_x0000_s1074" inset="0,0,0,0">
              <w:txbxContent>
                <w:p w:rsidR="00F74D8A" w:rsidRPr="003C0228" w:rsidRDefault="00F74D8A" w:rsidP="007E6E0B">
                  <w:pPr>
                    <w:rPr>
                      <w:sz w:val="16"/>
                      <w:lang w:val="en-US"/>
                    </w:rPr>
                  </w:pPr>
                  <w:r>
                    <w:rPr>
                      <w:sz w:val="16"/>
                    </w:rPr>
                    <w:t xml:space="preserve">Внешний колпак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73" type="#_x0000_t202" style="position:absolute;left:0;text-align:left;margin-left:122.6pt;margin-top:346.55pt;width:110.15pt;height:103.85pt;z-index:251704320" stroked="f">
            <v:textbox style="mso-next-textbox:#_x0000_s1073" inset="0,0,0,0">
              <w:txbxContent>
                <w:p w:rsidR="00F74D8A" w:rsidRPr="00AF1538" w:rsidRDefault="00F74D8A" w:rsidP="007E6E0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Сначала установить внутренние стеклянные панели, «вставив» их через верхнюю часть, как показано на рис. 4 (в основании колпака) и введя нижнюю кромку в предусмотренные в основании пазы, как показано на рис. 5.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72" type="#_x0000_t202" style="position:absolute;left:0;text-align:left;margin-left:161.3pt;margin-top:296.5pt;width:163.95pt;height:14.95pt;z-index:251703296" stroked="f">
            <v:textbox style="mso-next-textbox:#_x0000_s1072" inset="0,0,0,0">
              <w:txbxContent>
                <w:p w:rsidR="00F74D8A" w:rsidRPr="007E6E0B" w:rsidRDefault="00F74D8A" w:rsidP="007E6E0B">
                  <w:pPr>
                    <w:jc w:val="center"/>
                    <w:rPr>
                      <w:sz w:val="16"/>
                      <w:u w:val="single"/>
                    </w:rPr>
                  </w:pPr>
                  <w:r>
                    <w:rPr>
                      <w:sz w:val="16"/>
                      <w:u w:val="single"/>
                    </w:rPr>
                    <w:t>УСТАНОВКА СТЕКЛЯННЫХ ПАНЕЛЕЙ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71" type="#_x0000_t202" style="position:absolute;left:0;text-align:left;margin-left:182.65pt;margin-top:86.65pt;width:102pt;height:30pt;z-index:251702272" stroked="f">
            <v:textbox style="mso-next-textbox:#_x0000_s1071" inset="0,0,0,0">
              <w:txbxContent>
                <w:p w:rsidR="00F74D8A" w:rsidRPr="003C0228" w:rsidRDefault="00F74D8A" w:rsidP="007E6E0B">
                  <w:pPr>
                    <w:rPr>
                      <w:sz w:val="16"/>
                      <w:lang w:val="en-US"/>
                    </w:rPr>
                  </w:pPr>
                  <w:r>
                    <w:rPr>
                      <w:sz w:val="16"/>
                    </w:rPr>
                    <w:t xml:space="preserve">Поместить решетки в центр основания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70" type="#_x0000_t202" style="position:absolute;left:0;text-align:left;margin-left:151.9pt;margin-top:-.9pt;width:163.95pt;height:14.95pt;z-index:251701248" stroked="f">
            <v:textbox style="mso-next-textbox:#_x0000_s1070" inset="0,0,0,0">
              <w:txbxContent>
                <w:p w:rsidR="00F74D8A" w:rsidRPr="007E6E0B" w:rsidRDefault="00F74D8A" w:rsidP="007E6E0B">
                  <w:pPr>
                    <w:jc w:val="center"/>
                    <w:rPr>
                      <w:sz w:val="16"/>
                      <w:u w:val="single"/>
                    </w:rPr>
                  </w:pPr>
                  <w:r>
                    <w:rPr>
                      <w:sz w:val="16"/>
                      <w:u w:val="single"/>
                    </w:rPr>
                    <w:t>УСТАНОВКА КОЛОСНИКОВЫХ РЕШЕТОК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5820417" cy="8915400"/>
            <wp:effectExtent l="19050" t="0" r="8883" b="0"/>
            <wp:docPr id="19" name="Рисунок 19" descr="E:\Work\материалы\Mallorca_Page_20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Work\материалы\Mallorca_Page_20_Image_0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7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>
      <w:pPr>
        <w:spacing w:after="200" w:line="276" w:lineRule="auto"/>
        <w:rPr>
          <w:sz w:val="24"/>
          <w:lang w:val="es-ES_tradnl"/>
        </w:rPr>
      </w:pPr>
      <w:r w:rsidRPr="006561FB">
        <w:rPr>
          <w:sz w:val="24"/>
          <w:lang w:val="es-ES_tradnl"/>
        </w:rPr>
        <w:br w:type="page"/>
      </w: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lastRenderedPageBreak/>
        <w:pict>
          <v:shape id="_x0000_s1090" type="#_x0000_t202" style="position:absolute;left:0;text-align:left;margin-left:255.85pt;margin-top:619.9pt;width:155.7pt;height:13.75pt;z-index:251721728" stroked="f">
            <v:textbox style="mso-next-textbox:#_x0000_s1090" inset="0,0,0,0">
              <w:txbxContent>
                <w:p w:rsidR="00F74D8A" w:rsidRPr="003C0228" w:rsidRDefault="00F74D8A" w:rsidP="003C022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Камин теперь готов к использованию.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89" type="#_x0000_t202" style="position:absolute;left:0;text-align:left;margin-left:146.3pt;margin-top:565.45pt;width:133.15pt;height:34.4pt;z-index:251720704" stroked="f">
            <v:textbox style="mso-next-textbox:#_x0000_s1089" inset="0,0,0,0">
              <w:txbxContent>
                <w:p w:rsidR="00F74D8A" w:rsidRPr="003C0228" w:rsidRDefault="00F74D8A" w:rsidP="003C022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По желанию пользователь может установить борт решетки в основании топки изнутри камина.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88" type="#_x0000_t202" style="position:absolute;left:0;text-align:left;margin-left:172.55pt;margin-top:372.65pt;width:54.9pt;height:25.6pt;z-index:251719680" stroked="f">
            <v:textbox style="mso-next-textbox:#_x0000_s1088" inset="0,0,0,0">
              <w:txbxContent>
                <w:p w:rsidR="00F74D8A" w:rsidRPr="003C0228" w:rsidRDefault="00F74D8A" w:rsidP="003C0228">
                  <w:pPr>
                    <w:rPr>
                      <w:sz w:val="16"/>
                      <w:lang w:val="en-US"/>
                    </w:rPr>
                  </w:pPr>
                  <w:r>
                    <w:rPr>
                      <w:sz w:val="16"/>
                    </w:rPr>
                    <w:t>Борт колосниковой решетки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87" type="#_x0000_t202" style="position:absolute;left:0;text-align:left;margin-left:239.55pt;margin-top:283.8pt;width:101.25pt;height:32.45pt;z-index:251718656" stroked="f">
            <v:textbox style="mso-next-textbox:#_x0000_s1087" inset="0,0,0,0">
              <w:txbxContent>
                <w:p w:rsidR="00F74D8A" w:rsidRPr="00AF1538" w:rsidRDefault="00F74D8A" w:rsidP="003C022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Внешний паз для установки внешней панели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86" type="#_x0000_t202" style="position:absolute;left:0;text-align:left;margin-left:260.85pt;margin-top:165.45pt;width:85.6pt;height:32.45pt;z-index:251717632" stroked="f">
            <v:textbox style="mso-next-textbox:#_x0000_s1086" inset="0,0,0,0">
              <w:txbxContent>
                <w:p w:rsidR="00F74D8A" w:rsidRPr="00AF1538" w:rsidRDefault="00F74D8A" w:rsidP="003C022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Внутренний паз для установки внутренней панели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85" type="#_x0000_t202" style="position:absolute;left:0;text-align:left;margin-left:191.3pt;margin-top:178.6pt;width:52.45pt;height:19.3pt;z-index:251716608" stroked="f">
            <v:textbox style="mso-next-textbox:#_x0000_s1085" inset="0,0,0,0">
              <w:txbxContent>
                <w:p w:rsidR="00F74D8A" w:rsidRPr="003C0228" w:rsidRDefault="00F74D8A" w:rsidP="003C0228">
                  <w:pPr>
                    <w:rPr>
                      <w:sz w:val="16"/>
                      <w:lang w:val="en-US"/>
                    </w:rPr>
                  </w:pPr>
                  <w:r>
                    <w:rPr>
                      <w:sz w:val="16"/>
                    </w:rPr>
                    <w:t xml:space="preserve">Внутренняя панель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84" type="#_x0000_t202" style="position:absolute;left:0;text-align:left;margin-left:185.1pt;margin-top:75.3pt;width:190.85pt;height:24.9pt;z-index:251715584" stroked="f">
            <v:textbox style="mso-next-textbox:#_x0000_s1084" inset="0,0,0,0">
              <w:txbxContent>
                <w:p w:rsidR="00F74D8A" w:rsidRPr="00AF1538" w:rsidRDefault="00F74D8A" w:rsidP="003C022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После установки внутренних панелей можно устанавливать внешние.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83" type="#_x0000_t202" style="position:absolute;left:0;text-align:left;margin-left:186.4pt;margin-top:32.75pt;width:190.85pt;height:36.8pt;z-index:251714560" stroked="f">
            <v:textbox style="mso-next-textbox:#_x0000_s1083" inset="0,0,0,0">
              <w:txbxContent>
                <w:p w:rsidR="00F74D8A" w:rsidRPr="00AF1538" w:rsidRDefault="00F74D8A" w:rsidP="003C022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Стеклянные панели во внутреннем пазе неподвижны, и их необходимо устанавливать первыми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3790950" cy="8001000"/>
            <wp:effectExtent l="19050" t="0" r="0" b="0"/>
            <wp:docPr id="20" name="Рисунок 20" descr="E:\Work\материалы\Mallorca_Page_21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Work\материалы\Mallorca_Page_21_Image_00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6561FB">
      <w:pPr>
        <w:jc w:val="both"/>
        <w:rPr>
          <w:sz w:val="24"/>
          <w:lang w:val="es-ES_tradnl"/>
        </w:rPr>
      </w:pPr>
    </w:p>
    <w:p w:rsidR="003C0228" w:rsidRPr="003C0228" w:rsidRDefault="003C0228" w:rsidP="003C0228">
      <w:pPr>
        <w:jc w:val="both"/>
        <w:rPr>
          <w:b/>
        </w:rPr>
      </w:pPr>
      <w:r w:rsidRPr="003C0228">
        <w:rPr>
          <w:b/>
        </w:rPr>
        <w:t xml:space="preserve">Прежде чем приступить к завершающей отделке камина или дымохода рекомендуется провести его испытание. Для этого разожгите камин, чтобы проверить установку в целом и работу прибора в частности. Это позволит избежать необходимости демонтажа отделки в случае какого-либо инцидента при первом розжиге, требующего ремонта. </w:t>
      </w:r>
    </w:p>
    <w:p w:rsidR="006561FB" w:rsidRPr="00AF1538" w:rsidRDefault="006561FB">
      <w:pPr>
        <w:spacing w:after="200" w:line="276" w:lineRule="auto"/>
      </w:pPr>
      <w:r w:rsidRPr="00AF1538">
        <w:br w:type="page"/>
      </w:r>
    </w:p>
    <w:p w:rsidR="006561FB" w:rsidRPr="00AF1538" w:rsidRDefault="00C73B61" w:rsidP="006561FB">
      <w:pPr>
        <w:jc w:val="both"/>
      </w:pPr>
      <w:r>
        <w:rPr>
          <w:noProof/>
          <w:sz w:val="24"/>
        </w:rPr>
        <w:lastRenderedPageBreak/>
        <w:pict>
          <v:shape id="_x0000_s1092" type="#_x0000_t202" style="position:absolute;left:0;text-align:left;margin-left:171.65pt;margin-top:38.15pt;width:155.7pt;height:13.75pt;z-index:251723776" stroked="f">
            <v:textbox style="mso-next-textbox:#_x0000_s1092" inset="0,0,0,0">
              <w:txbxContent>
                <w:p w:rsidR="00F74D8A" w:rsidRPr="003C0228" w:rsidRDefault="00F74D8A" w:rsidP="003C0228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МОНТАЖНАЯ СХЕМА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91" type="#_x0000_t202" style="position:absolute;left:0;text-align:left;margin-left:175.1pt;margin-top:8.2pt;width:155.7pt;height:13.75pt;z-index:251722752" stroked="f">
            <v:textbox style="mso-next-textbox:#_x0000_s1091" inset="0,0,0,0">
              <w:txbxContent>
                <w:p w:rsidR="00F74D8A" w:rsidRPr="003C0228" w:rsidRDefault="00F74D8A" w:rsidP="003C0228">
                  <w:pPr>
                    <w:jc w:val="center"/>
                    <w:rPr>
                      <w:b/>
                      <w:u w:val="single"/>
                    </w:rPr>
                  </w:pPr>
                  <w:r w:rsidRPr="003C0228">
                    <w:rPr>
                      <w:b/>
                      <w:u w:val="single"/>
                    </w:rPr>
                    <w:t xml:space="preserve">МОДЕЛЬ </w:t>
                  </w:r>
                  <w:r w:rsidRPr="003C0228">
                    <w:rPr>
                      <w:b/>
                      <w:u w:val="single"/>
                      <w:lang w:val="en-US"/>
                    </w:rPr>
                    <w:t>MALLORCA</w:t>
                  </w:r>
                </w:p>
              </w:txbxContent>
            </v:textbox>
          </v:shape>
        </w:pict>
      </w:r>
    </w:p>
    <w:p w:rsidR="006561FB" w:rsidRPr="006561FB" w:rsidRDefault="00C73B61" w:rsidP="006561FB">
      <w:pPr>
        <w:jc w:val="center"/>
        <w:rPr>
          <w:lang w:val="es-ES_tradnl"/>
        </w:rPr>
      </w:pPr>
      <w:r>
        <w:rPr>
          <w:noProof/>
        </w:rPr>
        <w:pict>
          <v:shape id="_x0000_s1095" type="#_x0000_t202" style="position:absolute;left:0;text-align:left;margin-left:233.7pt;margin-top:444.95pt;width:230.5pt;height:150.8pt;z-index:251726848" stroked="f">
            <v:textbox style="mso-next-textbox:#_x0000_s1095" inset="0,0,0,0">
              <w:txbxContent>
                <w:p w:rsidR="00F74D8A" w:rsidRDefault="00F74D8A" w:rsidP="003C0228">
                  <w:r>
                    <w:t xml:space="preserve">КАБЕЛЬ типа </w:t>
                  </w:r>
                  <w:r>
                    <w:rPr>
                      <w:lang w:val="en-US"/>
                    </w:rPr>
                    <w:t>NVAS</w:t>
                  </w:r>
                  <w:r>
                    <w:t xml:space="preserve">, Ø 0,75 мм² </w:t>
                  </w:r>
                </w:p>
                <w:p w:rsidR="00F74D8A" w:rsidRDefault="00F74D8A" w:rsidP="003C0228">
                  <w:pPr>
                    <w:ind w:left="142"/>
                  </w:pPr>
                  <w:r>
                    <w:t xml:space="preserve">Армированная силиконовая оболочка </w:t>
                  </w:r>
                </w:p>
                <w:p w:rsidR="00F74D8A" w:rsidRDefault="00F74D8A" w:rsidP="003C0228">
                  <w:pPr>
                    <w:ind w:left="142"/>
                  </w:pPr>
                  <w:r>
                    <w:t>Рабочая температура от -60</w:t>
                  </w:r>
                  <w:proofErr w:type="gramStart"/>
                  <w:r>
                    <w:t>°С</w:t>
                  </w:r>
                  <w:proofErr w:type="gramEnd"/>
                  <w:r>
                    <w:t xml:space="preserve"> до +450°С</w:t>
                  </w:r>
                </w:p>
                <w:p w:rsidR="00F74D8A" w:rsidRDefault="00F74D8A" w:rsidP="003C0228">
                  <w:pPr>
                    <w:ind w:left="142"/>
                  </w:pPr>
                  <w:r>
                    <w:t>Напряжение: 300/500В</w:t>
                  </w:r>
                </w:p>
                <w:p w:rsidR="00F74D8A" w:rsidRDefault="00F74D8A" w:rsidP="003C0228"/>
                <w:p w:rsidR="00F74D8A" w:rsidRDefault="00F74D8A" w:rsidP="003C0228">
                  <w:r>
                    <w:t xml:space="preserve">РУКАВ типа </w:t>
                  </w:r>
                  <w:r>
                    <w:rPr>
                      <w:lang w:val="en-US"/>
                    </w:rPr>
                    <w:t>MA</w:t>
                  </w:r>
                  <w:r w:rsidRPr="00AF1538">
                    <w:t>-</w:t>
                  </w:r>
                  <w:r>
                    <w:rPr>
                      <w:lang w:val="en-US"/>
                    </w:rPr>
                    <w:t>VAS</w:t>
                  </w:r>
                  <w:r>
                    <w:t xml:space="preserve"> 3х0,75 мм² </w:t>
                  </w:r>
                </w:p>
                <w:p w:rsidR="00F74D8A" w:rsidRDefault="00F74D8A" w:rsidP="003C0228">
                  <w:pPr>
                    <w:ind w:left="142"/>
                  </w:pPr>
                  <w:r>
                    <w:t xml:space="preserve">Армированная силиконовая оболочка </w:t>
                  </w:r>
                </w:p>
                <w:p w:rsidR="00F74D8A" w:rsidRDefault="00F74D8A" w:rsidP="003C0228">
                  <w:pPr>
                    <w:ind w:left="142"/>
                  </w:pPr>
                  <w:r>
                    <w:t>Рабочая температура от -60</w:t>
                  </w:r>
                  <w:proofErr w:type="gramStart"/>
                  <w:r>
                    <w:t>°С</w:t>
                  </w:r>
                  <w:proofErr w:type="gramEnd"/>
                  <w:r>
                    <w:t xml:space="preserve"> до +400°С</w:t>
                  </w:r>
                </w:p>
                <w:p w:rsidR="00F74D8A" w:rsidRPr="00AF1538" w:rsidRDefault="00F74D8A" w:rsidP="003C0228">
                  <w:pPr>
                    <w:ind w:left="142"/>
                  </w:pPr>
                  <w:r>
                    <w:t>Напряжение: 300/500В</w:t>
                  </w:r>
                </w:p>
                <w:p w:rsidR="00F74D8A" w:rsidRPr="00AF1538" w:rsidRDefault="00F74D8A" w:rsidP="003C0228"/>
                <w:p w:rsidR="00F74D8A" w:rsidRPr="003C0228" w:rsidRDefault="00F74D8A" w:rsidP="003C0228">
                  <w:r>
                    <w:t xml:space="preserve">ЛАМПА </w:t>
                  </w:r>
                  <w:r>
                    <w:rPr>
                      <w:lang w:val="en-US"/>
                    </w:rPr>
                    <w:t>ST</w:t>
                  </w:r>
                  <w:r w:rsidRPr="00AF1538">
                    <w:t>22</w:t>
                  </w:r>
                  <w:r>
                    <w:rPr>
                      <w:lang w:val="en-US"/>
                    </w:rPr>
                    <w:t> </w:t>
                  </w:r>
                  <w:r w:rsidRPr="00AF1538">
                    <w:t>240</w:t>
                  </w:r>
                  <w:r>
                    <w:t>В, 15 Вт, Е14 300°</w:t>
                  </w:r>
                </w:p>
                <w:p w:rsidR="00F74D8A" w:rsidRPr="003C0228" w:rsidRDefault="00F74D8A" w:rsidP="003C0228"/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92.1pt;margin-top:498.55pt;width:44.45pt;height:10.25pt;z-index:251725824" stroked="f">
            <v:textbox style="mso-next-textbox:#_x0000_s1094" inset="0,0,0,0">
              <w:txbxContent>
                <w:p w:rsidR="00F74D8A" w:rsidRPr="003C0228" w:rsidRDefault="00F74D8A" w:rsidP="003C0228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Рукав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117.4pt;margin-top:398.9pt;width:102.05pt;height:11.4pt;z-index:251724800" stroked="f">
            <v:textbox style="mso-next-textbox:#_x0000_s1093" inset="0,0,0,0">
              <w:txbxContent>
                <w:p w:rsidR="00F74D8A" w:rsidRPr="003C0228" w:rsidRDefault="00F74D8A" w:rsidP="003C022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Коробка выводов </w:t>
                  </w:r>
                </w:p>
              </w:txbxContent>
            </v:textbox>
          </v:shape>
        </w:pict>
      </w:r>
      <w:r w:rsidR="006561FB" w:rsidRPr="006561FB">
        <w:rPr>
          <w:noProof/>
        </w:rPr>
        <w:drawing>
          <wp:inline distT="0" distB="0" distL="0" distR="0">
            <wp:extent cx="6057900" cy="7496175"/>
            <wp:effectExtent l="19050" t="0" r="0" b="0"/>
            <wp:docPr id="21" name="Рисунок 21" descr="E:\Work\материалы\Mallorca_Page_22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Work\материалы\Mallorca_Page_22_Image_0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6561FB">
      <w:pPr>
        <w:jc w:val="both"/>
        <w:rPr>
          <w:lang w:val="es-ES_tradnl"/>
        </w:rPr>
      </w:pPr>
    </w:p>
    <w:p w:rsidR="006561FB" w:rsidRPr="006561FB" w:rsidRDefault="006561FB">
      <w:pPr>
        <w:spacing w:after="200" w:line="276" w:lineRule="auto"/>
        <w:rPr>
          <w:sz w:val="24"/>
          <w:lang w:val="es-ES_tradnl"/>
        </w:rPr>
      </w:pPr>
      <w:r w:rsidRPr="006561FB">
        <w:rPr>
          <w:sz w:val="24"/>
          <w:lang w:val="es-ES_tradnl"/>
        </w:rPr>
        <w:br w:type="page"/>
      </w:r>
    </w:p>
    <w:p w:rsidR="006561FB" w:rsidRPr="003C0228" w:rsidRDefault="006561FB" w:rsidP="006561FB">
      <w:pPr>
        <w:shd w:val="clear" w:color="auto" w:fill="D9D9D9" w:themeFill="background1" w:themeFillShade="D9"/>
        <w:jc w:val="center"/>
        <w:rPr>
          <w:b/>
          <w:bCs/>
          <w:sz w:val="28"/>
        </w:rPr>
      </w:pPr>
      <w:r w:rsidRPr="006561FB">
        <w:rPr>
          <w:b/>
          <w:bCs/>
          <w:sz w:val="28"/>
          <w:lang w:val="es-ES_tradnl"/>
        </w:rPr>
        <w:lastRenderedPageBreak/>
        <w:t>lX</w:t>
      </w:r>
      <w:r w:rsidRPr="00AF1538">
        <w:rPr>
          <w:b/>
          <w:bCs/>
          <w:sz w:val="28"/>
        </w:rPr>
        <w:t xml:space="preserve">.- </w:t>
      </w:r>
      <w:r w:rsidR="003C0228">
        <w:rPr>
          <w:b/>
          <w:bCs/>
          <w:sz w:val="28"/>
        </w:rPr>
        <w:t>ПРИЛОЖЕНИЕ</w:t>
      </w:r>
      <w:r w:rsidRPr="00AF1538">
        <w:rPr>
          <w:b/>
          <w:bCs/>
          <w:sz w:val="28"/>
        </w:rPr>
        <w:t xml:space="preserve"> </w:t>
      </w:r>
      <w:r w:rsidRPr="006561FB">
        <w:rPr>
          <w:b/>
          <w:bCs/>
          <w:sz w:val="28"/>
          <w:lang w:val="es-ES_tradnl"/>
        </w:rPr>
        <w:t>l</w:t>
      </w:r>
      <w:r w:rsidRPr="00AF1538">
        <w:rPr>
          <w:b/>
          <w:bCs/>
          <w:sz w:val="28"/>
        </w:rPr>
        <w:t xml:space="preserve">- </w:t>
      </w:r>
      <w:r w:rsidR="003C0228">
        <w:rPr>
          <w:b/>
          <w:bCs/>
          <w:sz w:val="28"/>
        </w:rPr>
        <w:t>МОНТАЖ КОЛПАКА НА ОСНОВАНИЕ</w:t>
      </w:r>
    </w:p>
    <w:p w:rsidR="003C0228" w:rsidRDefault="00C73B61" w:rsidP="006561FB">
      <w:pPr>
        <w:jc w:val="center"/>
        <w:rPr>
          <w:sz w:val="24"/>
        </w:rPr>
      </w:pPr>
      <w:r>
        <w:rPr>
          <w:noProof/>
          <w:sz w:val="24"/>
        </w:rPr>
        <w:pict>
          <v:shape id="_x0000_s1096" type="#_x0000_t202" style="position:absolute;left:0;text-align:left;margin-left:189.95pt;margin-top:10.15pt;width:103.55pt;height:12.25pt;z-index:251727872" stroked="f">
            <v:textbox style="mso-next-textbox:#_x0000_s1096" inset="0,0,0,0">
              <w:txbxContent>
                <w:p w:rsidR="00F74D8A" w:rsidRPr="003C0228" w:rsidRDefault="00F74D8A" w:rsidP="003C0228">
                  <w:pPr>
                    <w:jc w:val="center"/>
                    <w:rPr>
                      <w:b/>
                      <w:sz w:val="16"/>
                      <w:u w:val="single"/>
                    </w:rPr>
                  </w:pPr>
                  <w:r w:rsidRPr="003C0228">
                    <w:rPr>
                      <w:b/>
                      <w:sz w:val="16"/>
                      <w:u w:val="single"/>
                    </w:rPr>
                    <w:t xml:space="preserve">МОДЕЛЬ </w:t>
                  </w:r>
                  <w:r w:rsidRPr="003C0228">
                    <w:rPr>
                      <w:b/>
                      <w:sz w:val="16"/>
                      <w:u w:val="single"/>
                      <w:lang w:val="en-US"/>
                    </w:rPr>
                    <w:t>MALLORCA</w:t>
                  </w:r>
                </w:p>
              </w:txbxContent>
            </v:textbox>
          </v:shape>
        </w:pict>
      </w: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pict>
          <v:shape id="_x0000_s1109" type="#_x0000_t202" style="position:absolute;left:0;text-align:left;margin-left:335.05pt;margin-top:598.25pt;width:97.2pt;height:52pt;z-index:251741184" stroked="f">
            <v:textbox style="mso-next-textbox:#_x0000_s1109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Совместить верхнюю часть опорной штанги с двумя винтами колпака и затянуть винты.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08" type="#_x0000_t202" style="position:absolute;left:0;text-align:left;margin-left:376.5pt;margin-top:556.25pt;width:23.4pt;height:9.95pt;z-index:251740160" stroked="f">
            <v:textbox style="mso-next-textbox:#_x0000_s1108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4 шт.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07" type="#_x0000_t202" style="position:absolute;left:0;text-align:left;margin-left:157.6pt;margin-top:404.75pt;width:97.2pt;height:52pt;z-index:251739136" stroked="f">
            <v:textbox style="mso-next-textbox:#_x0000_s1107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Установить колпак на опорные штанги, совместив области крепежа.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06" type="#_x0000_t202" style="position:absolute;left:0;text-align:left;margin-left:250.95pt;margin-top:375.95pt;width:45.9pt;height:10.55pt;z-index:251738112" stroked="f">
            <v:textbox style="mso-next-textbox:#_x0000_s1106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Колпак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05" type="#_x0000_t202" style="position:absolute;left:0;text-align:left;margin-left:60.9pt;margin-top:347.2pt;width:140.45pt;height:14pt;z-index:251737088" stroked="f">
            <v:textbox style="mso-next-textbox:#_x0000_s1105" inset="0,0,0,0">
              <w:txbxContent>
                <w:p w:rsidR="00F74D8A" w:rsidRPr="002B7DFE" w:rsidRDefault="00F74D8A" w:rsidP="003C0228">
                  <w:pPr>
                    <w:jc w:val="center"/>
                    <w:rPr>
                      <w:sz w:val="16"/>
                      <w:u w:val="single"/>
                    </w:rPr>
                  </w:pPr>
                  <w:r>
                    <w:rPr>
                      <w:sz w:val="16"/>
                      <w:u w:val="single"/>
                    </w:rPr>
                    <w:t xml:space="preserve">УСТАНОВКА КОЛПАКА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04" type="#_x0000_t202" style="position:absolute;left:0;text-align:left;margin-left:329.25pt;margin-top:316.1pt;width:126pt;height:26.65pt;z-index:251736064" stroked="f">
            <v:textbox style="mso-next-textbox:#_x0000_s1104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Основание с установленными опорными штангами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03" type="#_x0000_t202" style="position:absolute;left:0;text-align:left;margin-left:229.1pt;margin-top:267.7pt;width:73.55pt;height:48.55pt;z-index:251735040" stroked="f">
            <v:textbox style="mso-next-textbox:#_x0000_s1103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Задвинуть опорную штангу в нужное положение и закрепить.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02" type="#_x0000_t202" style="position:absolute;left:0;text-align:left;margin-left:352.3pt;margin-top:155.95pt;width:82.2pt;height:37pt;z-index:251734016" stroked="f">
            <v:textbox style="mso-next-textbox:#_x0000_s1102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После задвижки штанги</w:t>
                  </w:r>
                  <w:r w:rsidRPr="002B7DFE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затянуть винт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01" type="#_x0000_t202" style="position:absolute;left:0;text-align:left;margin-left:367.25pt;margin-top:73.6pt;width:64.9pt;height:16.85pt;z-index:251732992" stroked="f">
            <v:textbox style="mso-next-textbox:#_x0000_s1101" inset="0,0,0,0">
              <w:txbxContent>
                <w:p w:rsidR="00F74D8A" w:rsidRPr="002B7DFE" w:rsidRDefault="00F74D8A" w:rsidP="002B7DF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Опорная штанга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00" type="#_x0000_t202" style="position:absolute;left:0;text-align:left;margin-left:281.45pt;margin-top:88.6pt;width:47.05pt;height:10.5pt;z-index:251731968" stroked="f">
            <v:textbox style="mso-next-textbox:#_x0000_s1100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Задвинуть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99" type="#_x0000_t202" style="position:absolute;left:0;text-align:left;margin-left:68.9pt;margin-top:104.7pt;width:102.95pt;height:20.3pt;z-index:251730944" stroked="f">
            <v:textbox style="mso-next-textbox:#_x0000_s1099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Установить 4 опорные штанги</w:t>
                  </w:r>
                  <w:r w:rsidRPr="002B7DFE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на основание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98" type="#_x0000_t202" style="position:absolute;left:0;text-align:left;margin-left:131.7pt;margin-top:41.9pt;width:235.45pt;height:14pt;z-index:251729920" stroked="f">
            <v:textbox style="mso-next-textbox:#_x0000_s1098" inset="0,0,0,0">
              <w:txbxContent>
                <w:p w:rsidR="00F74D8A" w:rsidRPr="002B7DFE" w:rsidRDefault="00F74D8A" w:rsidP="003C0228">
                  <w:pPr>
                    <w:jc w:val="center"/>
                    <w:rPr>
                      <w:sz w:val="16"/>
                      <w:u w:val="single"/>
                    </w:rPr>
                  </w:pPr>
                  <w:r>
                    <w:rPr>
                      <w:sz w:val="16"/>
                      <w:u w:val="single"/>
                    </w:rPr>
                    <w:t xml:space="preserve">УСТАНОВКА ОПОРНЫХ ШТАНГ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97" type="#_x0000_t202" style="position:absolute;left:0;text-align:left;margin-left:130.6pt;margin-top:17.7pt;width:235.45pt;height:14pt;z-index:251728896" stroked="f">
            <v:textbox style="mso-next-textbox:#_x0000_s1097" inset="0,0,0,0">
              <w:txbxContent>
                <w:p w:rsidR="00F74D8A" w:rsidRPr="002B7DFE" w:rsidRDefault="00F74D8A" w:rsidP="003C0228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ПРИЛОЖЕНИЕ I – МОНТАЖ КОЛПАКА НА ОСНОВАНИЕ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4972050" cy="8296275"/>
            <wp:effectExtent l="19050" t="0" r="0" b="0"/>
            <wp:docPr id="22" name="Рисунок 22" descr="E:\Work\материалы\Mallorca_Page_23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Work\материалы\Mallorca_Page_23_Image_000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6561FB">
      <w:pPr>
        <w:jc w:val="both"/>
        <w:rPr>
          <w:sz w:val="24"/>
          <w:lang w:val="es-ES_tradnl"/>
        </w:rPr>
      </w:pPr>
    </w:p>
    <w:p w:rsidR="006561FB" w:rsidRPr="006561FB" w:rsidRDefault="006561FB">
      <w:pPr>
        <w:spacing w:after="200" w:line="276" w:lineRule="auto"/>
        <w:rPr>
          <w:sz w:val="24"/>
          <w:lang w:val="es-ES_tradnl"/>
        </w:rPr>
      </w:pPr>
      <w:r w:rsidRPr="006561FB">
        <w:rPr>
          <w:sz w:val="24"/>
          <w:lang w:val="es-ES_tradnl"/>
        </w:rPr>
        <w:br w:type="page"/>
      </w: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lastRenderedPageBreak/>
        <w:pict>
          <v:shape id="_x0000_s1121" type="#_x0000_t202" style="position:absolute;left:0;text-align:left;margin-left:340.1pt;margin-top:232.9pt;width:124.85pt;height:19.15pt;z-index:251753472" stroked="f">
            <v:textbox style="mso-next-textbox:#_x0000_s1121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Лампы легко заменить.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20" type="#_x0000_t202" style="position:absolute;left:0;text-align:left;margin-left:21.65pt;margin-top:627.5pt;width:89.7pt;height:32.4pt;z-index:251752448" stroked="f">
            <v:textbox style="mso-next-textbox:#_x0000_s1120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Установить чугунные решетки в центре основания.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19" type="#_x0000_t202" style="position:absolute;left:0;text-align:left;margin-left:364.9pt;margin-top:454.1pt;width:104.65pt;height:19.75pt;z-index:251751424" stroked="f">
            <v:textbox style="mso-next-textbox:#_x0000_s1119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Установить камни внутри основания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18" type="#_x0000_t202" style="position:absolute;left:0;text-align:left;margin-left:136.2pt;margin-top:394.75pt;width:232.55pt;height:12.85pt;z-index:251750400" stroked="f">
            <v:textbox style="mso-next-textbox:#_x0000_s1118" inset="0,0,0,0">
              <w:txbxContent>
                <w:p w:rsidR="00F74D8A" w:rsidRPr="002B7DFE" w:rsidRDefault="00F74D8A" w:rsidP="002B7DFE">
                  <w:pPr>
                    <w:jc w:val="center"/>
                    <w:rPr>
                      <w:sz w:val="16"/>
                      <w:u w:val="single"/>
                    </w:rPr>
                  </w:pPr>
                  <w:r>
                    <w:rPr>
                      <w:sz w:val="16"/>
                      <w:u w:val="single"/>
                    </w:rPr>
                    <w:t>УСТАНОВКА КАМНЕЙ И КОЛОСНИКОВЫХ РЕШЕТОК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17" type="#_x0000_t202" style="position:absolute;left:0;text-align:left;margin-left:323.95pt;margin-top:337.7pt;width:121.35pt;height:41.1pt;z-index:251749376" stroked="f">
            <v:textbox style="mso-next-textbox:#_x0000_s1117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Надеть защитный кабель-канал на опорную штангу, загнув буртики и отрегулировав винтом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16" type="#_x0000_t202" style="position:absolute;left:0;text-align:left;margin-left:229.5pt;margin-top:340.05pt;width:31.5pt;height:10.55pt;z-index:251748352" stroked="f">
            <v:textbox style="mso-next-textbox:#_x0000_s1116" inset="0,0,0,0">
              <w:txbxContent>
                <w:p w:rsidR="00F74D8A" w:rsidRPr="002B7DFE" w:rsidRDefault="00F74D8A" w:rsidP="002B7DFE">
                  <w:pPr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Буртик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15" type="#_x0000_t202" style="position:absolute;left:0;text-align:left;margin-left:136.75pt;margin-top:319.3pt;width:121.35pt;height:11.7pt;z-index:251747328" stroked="f">
            <v:textbox style="mso-next-textbox:#_x0000_s1115" inset="0,0,0,0">
              <w:txbxContent>
                <w:p w:rsidR="00F74D8A" w:rsidRPr="002B7DFE" w:rsidRDefault="00F74D8A" w:rsidP="002B7DF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Защитный кабель-канал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14" type="#_x0000_t202" style="position:absolute;left:0;text-align:left;margin-left:33.1pt;margin-top:225.4pt;width:33.8pt;height:19.75pt;z-index:251746304" stroked="f">
            <v:textbox style="mso-next-textbox:#_x0000_s1114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Опорная штанга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13" type="#_x0000_t202" style="position:absolute;left:0;text-align:left;margin-left:337.2pt;margin-top:268.6pt;width:31.5pt;height:10.55pt;z-index:251745280" stroked="f">
            <v:textbox style="mso-next-textbox:#_x0000_s1113" inset="0,0,0,0">
              <w:txbxContent>
                <w:p w:rsidR="00F74D8A" w:rsidRPr="002B7DFE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Винт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12" type="#_x0000_t202" style="position:absolute;left:0;text-align:left;margin-left:212.8pt;margin-top:257.7pt;width:31.5pt;height:10.55pt;z-index:251744256" stroked="f">
            <v:textbox style="mso-next-textbox:#_x0000_s1112" inset="0,0,0,0">
              <w:txbxContent>
                <w:p w:rsidR="00F74D8A" w:rsidRPr="002B7DFE" w:rsidRDefault="00F74D8A" w:rsidP="002B7DF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Кабель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11" type="#_x0000_t202" style="position:absolute;left:0;text-align:left;margin-left:298.05pt;margin-top:188pt;width:45.9pt;height:10.55pt;z-index:251743232" stroked="f">
            <v:textbox style="mso-next-textbox:#_x0000_s1111" inset="0,0,0,0">
              <w:txbxContent>
                <w:p w:rsidR="00F74D8A" w:rsidRPr="002B7DFE" w:rsidRDefault="00F74D8A" w:rsidP="002B7DFE">
                  <w:pPr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Лампа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10" type="#_x0000_t202" style="position:absolute;left:0;text-align:left;margin-left:121.25pt;margin-top:-1.45pt;width:235.45pt;height:24.4pt;z-index:251742208" stroked="f">
            <v:textbox style="mso-next-textbox:#_x0000_s1110" inset="0,0,0,0">
              <w:txbxContent>
                <w:p w:rsidR="00F74D8A" w:rsidRDefault="00F74D8A" w:rsidP="002B7DFE">
                  <w:pPr>
                    <w:jc w:val="center"/>
                    <w:rPr>
                      <w:sz w:val="16"/>
                      <w:u w:val="single"/>
                    </w:rPr>
                  </w:pPr>
                  <w:r>
                    <w:rPr>
                      <w:sz w:val="16"/>
                      <w:u w:val="single"/>
                    </w:rPr>
                    <w:t xml:space="preserve">ЗАМЕНА ЛАМП ОСВЕЩЕНИЯ И </w:t>
                  </w:r>
                </w:p>
                <w:p w:rsidR="00F74D8A" w:rsidRPr="002B7DFE" w:rsidRDefault="00F74D8A" w:rsidP="002B7DFE">
                  <w:pPr>
                    <w:jc w:val="center"/>
                    <w:rPr>
                      <w:sz w:val="16"/>
                      <w:u w:val="single"/>
                    </w:rPr>
                  </w:pPr>
                  <w:r>
                    <w:rPr>
                      <w:sz w:val="16"/>
                      <w:u w:val="single"/>
                    </w:rPr>
                    <w:t xml:space="preserve">КРЕПЛЕНИЕ </w:t>
                  </w:r>
                  <w:proofErr w:type="gramStart"/>
                  <w:r>
                    <w:rPr>
                      <w:sz w:val="16"/>
                      <w:u w:val="single"/>
                    </w:rPr>
                    <w:t>ЗАЩИТНОГО</w:t>
                  </w:r>
                  <w:proofErr w:type="gramEnd"/>
                  <w:r>
                    <w:rPr>
                      <w:sz w:val="16"/>
                      <w:u w:val="single"/>
                    </w:rPr>
                    <w:t xml:space="preserve"> КАБЕЛЬ-КАНАЛА 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5581650" cy="9039225"/>
            <wp:effectExtent l="19050" t="0" r="0" b="0"/>
            <wp:docPr id="23" name="Рисунок 23" descr="E:\Work\материалы\Mallorca_Page_24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Work\материалы\Mallorca_Page_24_Image_00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6561FB">
      <w:pPr>
        <w:jc w:val="both"/>
        <w:rPr>
          <w:sz w:val="24"/>
          <w:lang w:val="es-ES_tradnl"/>
        </w:rPr>
      </w:pPr>
    </w:p>
    <w:p w:rsidR="006561FB" w:rsidRPr="002B7DFE" w:rsidRDefault="006561FB" w:rsidP="006561FB">
      <w:pPr>
        <w:shd w:val="clear" w:color="auto" w:fill="D9D9D9" w:themeFill="background1" w:themeFillShade="D9"/>
        <w:jc w:val="center"/>
        <w:rPr>
          <w:b/>
          <w:bCs/>
          <w:sz w:val="28"/>
        </w:rPr>
      </w:pPr>
      <w:r w:rsidRPr="006561FB">
        <w:rPr>
          <w:b/>
          <w:bCs/>
          <w:sz w:val="28"/>
          <w:lang w:val="es-ES_tradnl"/>
        </w:rPr>
        <w:lastRenderedPageBreak/>
        <w:t xml:space="preserve">X.- </w:t>
      </w:r>
      <w:r w:rsidR="002B7DFE">
        <w:rPr>
          <w:b/>
          <w:bCs/>
          <w:sz w:val="28"/>
        </w:rPr>
        <w:t>ПРИЛОЖЕНИЕ</w:t>
      </w:r>
      <w:r w:rsidRPr="006561FB">
        <w:rPr>
          <w:b/>
          <w:bCs/>
          <w:sz w:val="28"/>
          <w:lang w:val="es-ES_tradnl"/>
        </w:rPr>
        <w:t xml:space="preserve"> ll- </w:t>
      </w:r>
      <w:r w:rsidR="002B7DFE">
        <w:rPr>
          <w:b/>
          <w:bCs/>
          <w:sz w:val="28"/>
        </w:rPr>
        <w:t>СПЕЦИАЛЬНЫЙ МОНТАЖ</w:t>
      </w:r>
    </w:p>
    <w:p w:rsidR="006561FB" w:rsidRPr="006561FB" w:rsidRDefault="006561FB" w:rsidP="006561FB">
      <w:pPr>
        <w:jc w:val="both"/>
        <w:rPr>
          <w:sz w:val="24"/>
          <w:lang w:val="es-ES_tradnl"/>
        </w:rPr>
      </w:pP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pict>
          <v:shape id="_x0000_s1126" type="#_x0000_t202" style="position:absolute;left:0;text-align:left;margin-left:255.5pt;margin-top:155.25pt;width:111.55pt;height:51.95pt;z-index:251758592" stroked="f">
            <v:textbox style="mso-next-textbox:#_x0000_s1126" inset="0,0,0,0">
              <w:txbxContent>
                <w:p w:rsidR="00F74D8A" w:rsidRPr="002B7DFE" w:rsidRDefault="00F74D8A" w:rsidP="002B7DFE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Для нестандартной высоты потолка (</w:t>
                  </w:r>
                  <w:r w:rsidRPr="00AF1538">
                    <w:rPr>
                      <w:sz w:val="14"/>
                    </w:rPr>
                    <w:t>&gt;</w:t>
                  </w:r>
                  <w:r>
                    <w:rPr>
                      <w:sz w:val="14"/>
                    </w:rPr>
                    <w:t>2,80 м), где нужно больше одной трубы (базовая труба с клапаном), можно добавить столько простых секций труб, сколько требуется.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25" type="#_x0000_t202" style="position:absolute;left:0;text-align:left;margin-left:101.15pt;margin-top:22.15pt;width:89.7pt;height:18pt;z-index:251757568" stroked="f">
            <v:textbox style="mso-next-textbox:#_x0000_s1125" inset="0,0,0,0">
              <w:txbxContent>
                <w:p w:rsidR="00F74D8A" w:rsidRPr="002B7DFE" w:rsidRDefault="00F74D8A" w:rsidP="002B7DFE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Труба, изготовленная по специальному заказу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24" type="#_x0000_t202" style="position:absolute;left:0;text-align:left;margin-left:102.25pt;margin-top:35.4pt;width:35.55pt;height:10.55pt;z-index:251756544" stroked="f">
            <v:textbox style="mso-next-textbox:#_x0000_s1124" inset="0,0,0,0">
              <w:txbxContent>
                <w:p w:rsidR="00F74D8A" w:rsidRPr="002B7DFE" w:rsidRDefault="00F74D8A" w:rsidP="002B7DFE"/>
              </w:txbxContent>
            </v:textbox>
          </v:shape>
        </w:pict>
      </w:r>
      <w:r>
        <w:rPr>
          <w:noProof/>
          <w:sz w:val="24"/>
        </w:rPr>
        <w:pict>
          <v:shape id="_x0000_s1122" type="#_x0000_t202" style="position:absolute;left:0;text-align:left;margin-left:104pt;margin-top:19.25pt;width:85.1pt;height:16.85pt;z-index:251754496" stroked="f">
            <v:textbox style="mso-next-textbox:#_x0000_s1122" inset="0,0,0,0">
              <w:txbxContent>
                <w:p w:rsidR="00F74D8A" w:rsidRPr="002B7DFE" w:rsidRDefault="00F74D8A" w:rsidP="002B7DFE"/>
              </w:txbxContent>
            </v:textbox>
          </v:shape>
        </w:pict>
      </w:r>
      <w:r>
        <w:rPr>
          <w:noProof/>
          <w:sz w:val="24"/>
        </w:rPr>
        <w:pict>
          <v:shape id="_x0000_s1123" type="#_x0000_t202" style="position:absolute;left:0;text-align:left;margin-left:102.3pt;margin-top:78.05pt;width:89.7pt;height:32.4pt;z-index:251755520" stroked="f">
            <v:textbox style="mso-next-textbox:#_x0000_s1123" inset="0,0,0,0">
              <w:txbxContent>
                <w:p w:rsidR="00F74D8A" w:rsidRPr="002B7DFE" w:rsidRDefault="00F74D8A" w:rsidP="002B7DFE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Труба, изготовленная по специальному заказу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4752975" cy="7143750"/>
            <wp:effectExtent l="19050" t="0" r="9525" b="0"/>
            <wp:docPr id="24" name="Рисунок 24" descr="E:\Work\материалы\Mallorca_Page_25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Work\материалы\Mallorca_Page_25_Image_00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6561FB">
      <w:pPr>
        <w:jc w:val="both"/>
        <w:rPr>
          <w:sz w:val="24"/>
          <w:lang w:val="es-ES_tradnl"/>
        </w:rPr>
      </w:pPr>
    </w:p>
    <w:tbl>
      <w:tblPr>
        <w:tblStyle w:val="a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B7DFE" w:rsidRPr="006561FB" w:rsidTr="002B7DFE">
        <w:tc>
          <w:tcPr>
            <w:tcW w:w="3284" w:type="dxa"/>
          </w:tcPr>
          <w:p w:rsidR="002B7DFE" w:rsidRPr="00AF1538" w:rsidRDefault="002B7DFE" w:rsidP="002B7DFE">
            <w:pPr>
              <w:jc w:val="both"/>
            </w:pPr>
            <w:r w:rsidRPr="00AF1538">
              <w:t xml:space="preserve">1. </w:t>
            </w:r>
            <w:r>
              <w:t>Фиксатор трубы</w:t>
            </w:r>
            <w:r w:rsidRPr="00AF1538">
              <w:t>.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2. </w:t>
            </w:r>
            <w:r>
              <w:t>Труба</w:t>
            </w:r>
            <w:r w:rsidRPr="00AF1538">
              <w:t>.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3. </w:t>
            </w:r>
            <w:r>
              <w:t>Колпак</w:t>
            </w:r>
            <w:r w:rsidRPr="00AF1538">
              <w:t>.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4. </w:t>
            </w:r>
            <w:r>
              <w:t xml:space="preserve">Стеклянная панель </w:t>
            </w:r>
            <w:r w:rsidRPr="00AF1538">
              <w:t>1.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5. </w:t>
            </w:r>
            <w:r>
              <w:t xml:space="preserve">Стеклянная панель </w:t>
            </w:r>
            <w:r w:rsidRPr="00AF1538">
              <w:t>2.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6. </w:t>
            </w:r>
            <w:r>
              <w:t xml:space="preserve">Стеклянная панель </w:t>
            </w:r>
            <w:r w:rsidRPr="00AF1538">
              <w:t>3.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7. </w:t>
            </w:r>
            <w:r>
              <w:t xml:space="preserve">Стеклянная панель </w:t>
            </w:r>
            <w:r w:rsidRPr="00AF1538">
              <w:t>4.</w:t>
            </w:r>
          </w:p>
          <w:p w:rsidR="002B7DFE" w:rsidRPr="006561FB" w:rsidRDefault="002B7DFE" w:rsidP="002B7DFE">
            <w:pPr>
              <w:jc w:val="both"/>
              <w:rPr>
                <w:lang w:val="es-ES_tradnl"/>
              </w:rPr>
            </w:pPr>
            <w:r w:rsidRPr="006561FB">
              <w:rPr>
                <w:lang w:val="es-ES_tradnl"/>
              </w:rPr>
              <w:t xml:space="preserve">8. </w:t>
            </w:r>
            <w:r>
              <w:t xml:space="preserve">Камень </w:t>
            </w:r>
            <w:r w:rsidRPr="006561FB">
              <w:rPr>
                <w:lang w:val="es-ES_tradnl"/>
              </w:rPr>
              <w:t>1.</w:t>
            </w:r>
          </w:p>
          <w:p w:rsidR="002B7DFE" w:rsidRPr="006561FB" w:rsidRDefault="002B7DFE" w:rsidP="002B7DFE">
            <w:pPr>
              <w:jc w:val="both"/>
              <w:rPr>
                <w:lang w:val="es-ES_tradnl"/>
              </w:rPr>
            </w:pPr>
            <w:r w:rsidRPr="006561FB">
              <w:rPr>
                <w:lang w:val="es-ES_tradnl"/>
              </w:rPr>
              <w:t xml:space="preserve">9. </w:t>
            </w:r>
            <w:r>
              <w:t>Камень</w:t>
            </w:r>
            <w:r w:rsidRPr="006561FB">
              <w:rPr>
                <w:lang w:val="es-ES_tradnl"/>
              </w:rPr>
              <w:t xml:space="preserve"> 2</w:t>
            </w:r>
          </w:p>
        </w:tc>
        <w:tc>
          <w:tcPr>
            <w:tcW w:w="3285" w:type="dxa"/>
          </w:tcPr>
          <w:p w:rsidR="002B7DFE" w:rsidRPr="00AF1538" w:rsidRDefault="002B7DFE" w:rsidP="002B7DFE">
            <w:pPr>
              <w:jc w:val="both"/>
            </w:pPr>
            <w:r w:rsidRPr="00AF1538">
              <w:t xml:space="preserve">10. </w:t>
            </w:r>
            <w:r>
              <w:t>Камень</w:t>
            </w:r>
            <w:r w:rsidRPr="00AF1538">
              <w:t xml:space="preserve"> 3.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11. </w:t>
            </w:r>
            <w:r>
              <w:t>Камень</w:t>
            </w:r>
            <w:r w:rsidRPr="00AF1538">
              <w:t xml:space="preserve"> 4.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12. </w:t>
            </w:r>
            <w:r>
              <w:t xml:space="preserve">Колосник </w:t>
            </w:r>
            <w:r w:rsidRPr="00AF1538">
              <w:t>1.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13. </w:t>
            </w:r>
            <w:r>
              <w:t xml:space="preserve">Колосник </w:t>
            </w:r>
            <w:r w:rsidRPr="00AF1538">
              <w:t>2.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14. </w:t>
            </w:r>
            <w:r>
              <w:t xml:space="preserve">Колосник </w:t>
            </w:r>
            <w:r w:rsidRPr="00AF1538">
              <w:t>3.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15. </w:t>
            </w:r>
            <w:r>
              <w:t xml:space="preserve">Колосник </w:t>
            </w:r>
            <w:r w:rsidRPr="00AF1538">
              <w:t>4.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16. </w:t>
            </w:r>
            <w:r>
              <w:t xml:space="preserve">Опорная штанга </w:t>
            </w:r>
            <w:r w:rsidRPr="00AF1538">
              <w:t>1.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17. </w:t>
            </w:r>
            <w:r>
              <w:t xml:space="preserve">Опорная штанга </w:t>
            </w:r>
            <w:r w:rsidRPr="00AF1538">
              <w:t>2.</w:t>
            </w:r>
          </w:p>
          <w:p w:rsidR="002B7DFE" w:rsidRPr="006561FB" w:rsidRDefault="002B7DFE" w:rsidP="002B7DFE">
            <w:pPr>
              <w:jc w:val="both"/>
              <w:rPr>
                <w:lang w:val="es-ES_tradnl"/>
              </w:rPr>
            </w:pPr>
            <w:r w:rsidRPr="006561FB">
              <w:rPr>
                <w:lang w:val="es-ES_tradnl"/>
              </w:rPr>
              <w:t xml:space="preserve">18. </w:t>
            </w:r>
            <w:r>
              <w:t xml:space="preserve">Опорная штанга </w:t>
            </w:r>
            <w:r w:rsidRPr="006561FB">
              <w:rPr>
                <w:lang w:val="es-ES_tradnl"/>
              </w:rPr>
              <w:t>3.</w:t>
            </w:r>
          </w:p>
        </w:tc>
        <w:tc>
          <w:tcPr>
            <w:tcW w:w="3285" w:type="dxa"/>
          </w:tcPr>
          <w:p w:rsidR="002B7DFE" w:rsidRPr="00AF1538" w:rsidRDefault="002B7DFE" w:rsidP="002B7DFE">
            <w:pPr>
              <w:jc w:val="both"/>
            </w:pPr>
            <w:r w:rsidRPr="00AF1538">
              <w:t xml:space="preserve">19. </w:t>
            </w:r>
            <w:r>
              <w:t xml:space="preserve">Опорная штанга </w:t>
            </w:r>
            <w:r w:rsidRPr="00AF1538">
              <w:t>4.</w:t>
            </w:r>
          </w:p>
          <w:p w:rsidR="002B7DFE" w:rsidRPr="002B7DFE" w:rsidRDefault="002B7DFE" w:rsidP="002B7DFE">
            <w:pPr>
              <w:jc w:val="both"/>
            </w:pPr>
            <w:r w:rsidRPr="00AF1538">
              <w:t xml:space="preserve">20. </w:t>
            </w:r>
            <w:r>
              <w:t xml:space="preserve">Защитный кабель-канал </w:t>
            </w:r>
          </w:p>
          <w:p w:rsidR="002B7DFE" w:rsidRPr="00AF1538" w:rsidRDefault="002B7DFE" w:rsidP="002B7DFE">
            <w:pPr>
              <w:jc w:val="both"/>
            </w:pPr>
            <w:r w:rsidRPr="00AF1538">
              <w:t xml:space="preserve">21. </w:t>
            </w:r>
            <w:r>
              <w:t>Основание</w:t>
            </w:r>
          </w:p>
          <w:p w:rsidR="002B7DFE" w:rsidRPr="00AF1538" w:rsidRDefault="002B7DFE" w:rsidP="006561FB">
            <w:pPr>
              <w:jc w:val="both"/>
            </w:pPr>
            <w:r w:rsidRPr="00AF1538">
              <w:t>22.</w:t>
            </w:r>
            <w:r>
              <w:t>Нестандартная труба</w:t>
            </w:r>
            <w:r w:rsidRPr="00AF1538">
              <w:t>.</w:t>
            </w:r>
          </w:p>
          <w:p w:rsidR="002B7DFE" w:rsidRPr="007E6E0B" w:rsidRDefault="002B7DFE" w:rsidP="002B7DFE">
            <w:pPr>
              <w:jc w:val="both"/>
            </w:pPr>
            <w:r w:rsidRPr="00AF1538">
              <w:t>23.</w:t>
            </w:r>
            <w:r>
              <w:t>Клапан</w:t>
            </w:r>
          </w:p>
          <w:p w:rsidR="002B7DFE" w:rsidRPr="00AF1538" w:rsidRDefault="002B7DFE" w:rsidP="002B7DFE">
            <w:pPr>
              <w:jc w:val="both"/>
            </w:pPr>
            <w:r w:rsidRPr="00AF1538">
              <w:t>2</w:t>
            </w:r>
            <w:r>
              <w:t>4</w:t>
            </w:r>
            <w:r w:rsidRPr="00AF1538">
              <w:t xml:space="preserve">. </w:t>
            </w:r>
            <w:r>
              <w:t>Группа ламп освещения</w:t>
            </w:r>
            <w:r w:rsidRPr="00AF1538">
              <w:t>.</w:t>
            </w:r>
          </w:p>
          <w:p w:rsidR="002B7DFE" w:rsidRPr="007E6E0B" w:rsidRDefault="002B7DFE" w:rsidP="002B7DFE">
            <w:pPr>
              <w:jc w:val="both"/>
            </w:pPr>
            <w:r w:rsidRPr="006561FB">
              <w:rPr>
                <w:lang w:val="es-ES_tradnl"/>
              </w:rPr>
              <w:t>2</w:t>
            </w:r>
            <w:r>
              <w:t>5</w:t>
            </w:r>
            <w:r w:rsidRPr="006561FB">
              <w:rPr>
                <w:lang w:val="es-ES_tradnl"/>
              </w:rPr>
              <w:t xml:space="preserve">. </w:t>
            </w:r>
            <w:r>
              <w:t>Борт колосника</w:t>
            </w:r>
          </w:p>
          <w:p w:rsidR="002B7DFE" w:rsidRPr="002B7DFE" w:rsidRDefault="002B7DFE" w:rsidP="006561FB">
            <w:pPr>
              <w:jc w:val="both"/>
            </w:pPr>
            <w:r w:rsidRPr="006561FB">
              <w:rPr>
                <w:lang w:val="es-ES_tradnl"/>
              </w:rPr>
              <w:t>2</w:t>
            </w:r>
            <w:r>
              <w:t>6</w:t>
            </w:r>
            <w:r w:rsidRPr="006561FB">
              <w:rPr>
                <w:lang w:val="es-ES_tradnl"/>
              </w:rPr>
              <w:t xml:space="preserve">. </w:t>
            </w:r>
            <w:r>
              <w:t>Зольник</w:t>
            </w:r>
          </w:p>
        </w:tc>
      </w:tr>
    </w:tbl>
    <w:p w:rsidR="006561FB" w:rsidRPr="006561FB" w:rsidRDefault="006561FB" w:rsidP="006561FB">
      <w:pPr>
        <w:jc w:val="both"/>
        <w:rPr>
          <w:sz w:val="24"/>
          <w:lang w:val="es-ES_tradnl"/>
        </w:rPr>
      </w:pP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lastRenderedPageBreak/>
        <w:pict>
          <v:shape id="_x0000_s1178" type="#_x0000_t202" style="position:absolute;left:0;text-align:left;margin-left:148.85pt;margin-top:18.75pt;width:196.4pt;height:30.25pt;z-index:251811840" stroked="f">
            <v:textbox inset="0,0,0,0">
              <w:txbxContent>
                <w:p w:rsidR="00F74D8A" w:rsidRPr="00CB66FC" w:rsidRDefault="00F74D8A" w:rsidP="00CB66FC">
                  <w:pPr>
                    <w:jc w:val="center"/>
                    <w:rPr>
                      <w:sz w:val="16"/>
                      <w:u w:val="single"/>
                    </w:rPr>
                  </w:pPr>
                  <w:r>
                    <w:rPr>
                      <w:b/>
                      <w:sz w:val="16"/>
                      <w:u w:val="single"/>
                    </w:rPr>
                    <w:t>НЕСТАНДАРТНЫЙ</w:t>
                  </w:r>
                  <w:r w:rsidRPr="00CB66FC">
                    <w:rPr>
                      <w:b/>
                      <w:sz w:val="16"/>
                      <w:u w:val="single"/>
                    </w:rPr>
                    <w:t xml:space="preserve"> МОНТАЖ</w:t>
                  </w:r>
                  <w:r w:rsidRPr="00CB66FC">
                    <w:rPr>
                      <w:sz w:val="16"/>
                      <w:u w:val="single"/>
                    </w:rPr>
                    <w:t xml:space="preserve"> (высота </w:t>
                  </w:r>
                  <w:r w:rsidRPr="00AF1538">
                    <w:rPr>
                      <w:sz w:val="16"/>
                      <w:u w:val="single"/>
                    </w:rPr>
                    <w:t>&gt;</w:t>
                  </w:r>
                  <w:r w:rsidRPr="00CB66FC">
                    <w:rPr>
                      <w:sz w:val="16"/>
                      <w:u w:val="single"/>
                    </w:rPr>
                    <w:t xml:space="preserve"> 2,80 м)</w:t>
                  </w:r>
                </w:p>
                <w:p w:rsidR="00F74D8A" w:rsidRPr="00CB66FC" w:rsidRDefault="00F74D8A" w:rsidP="00CB66FC">
                  <w:pPr>
                    <w:jc w:val="center"/>
                    <w:rPr>
                      <w:sz w:val="16"/>
                      <w:u w:val="single"/>
                    </w:rPr>
                  </w:pPr>
                </w:p>
                <w:p w:rsidR="00F74D8A" w:rsidRPr="00CB66FC" w:rsidRDefault="00F74D8A" w:rsidP="00CB66FC">
                  <w:pPr>
                    <w:jc w:val="center"/>
                    <w:rPr>
                      <w:sz w:val="16"/>
                      <w:u w:val="single"/>
                    </w:rPr>
                  </w:pPr>
                  <w:r w:rsidRPr="00CB66FC">
                    <w:rPr>
                      <w:sz w:val="16"/>
                      <w:u w:val="single"/>
                    </w:rPr>
                    <w:t>КРЕПЛЕНИЕ ТРУБ И КОЛПАКА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77" type="#_x0000_t202" style="position:absolute;left:0;text-align:left;margin-left:154.05pt;margin-top:-2pt;width:177.95pt;height:13pt;z-index:251810816" stroked="f">
            <v:textbox inset="0,0,0,0">
              <w:txbxContent>
                <w:p w:rsidR="00F74D8A" w:rsidRPr="00CB66FC" w:rsidRDefault="00F74D8A" w:rsidP="00CB66FC">
                  <w:pPr>
                    <w:jc w:val="center"/>
                    <w:rPr>
                      <w:b/>
                      <w:sz w:val="18"/>
                      <w:lang w:val="en-US"/>
                    </w:rPr>
                  </w:pPr>
                  <w:r w:rsidRPr="00CB66FC">
                    <w:rPr>
                      <w:b/>
                      <w:sz w:val="18"/>
                    </w:rPr>
                    <w:t xml:space="preserve">ПРИЛОЖЕНИЕ II – МОДЕЛЬ </w:t>
                  </w:r>
                  <w:r w:rsidRPr="00CB66FC">
                    <w:rPr>
                      <w:b/>
                      <w:sz w:val="18"/>
                      <w:lang w:val="en-US"/>
                    </w:rPr>
                    <w:t>MALLORCA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42" type="#_x0000_t202" style="position:absolute;left:0;text-align:left;margin-left:311.95pt;margin-top:666.2pt;width:124.4pt;height:42.4pt;z-index:251774976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Вставить структурную трубу с внешним кольцом внутрь фиксатора и позволить ей «осесть»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41" type="#_x0000_t202" style="position:absolute;left:0;text-align:left;margin-left:87.9pt;margin-top:667.95pt;width:93.3pt;height:21.65pt;z-index:251773952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Установка и регулировка фиксатора трубы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40" type="#_x0000_t202" style="position:absolute;left:0;text-align:left;margin-left:178.3pt;margin-top:605.1pt;width:78.9pt;height:21.65pt;z-index:251772928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Термостойкое соединение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39" type="#_x0000_t202" style="position:absolute;left:0;text-align:left;margin-left:214pt;margin-top:458.25pt;width:78.9pt;height:21.65pt;z-index:251771904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Система регулировки высоты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38" type="#_x0000_t202" style="position:absolute;left:0;text-align:left;margin-left:48.75pt;margin-top:436.35pt;width:91pt;height:28.5pt;z-index:251770880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Резьбовая шпилька, вмонтированная в чугун, М12</w:t>
                  </w:r>
                </w:p>
                <w:p w:rsidR="00F74D8A" w:rsidRPr="002B7DFE" w:rsidRDefault="00F74D8A" w:rsidP="002B7DFE"/>
              </w:txbxContent>
            </v:textbox>
          </v:shape>
        </w:pict>
      </w:r>
      <w:r>
        <w:rPr>
          <w:noProof/>
          <w:sz w:val="24"/>
        </w:rPr>
        <w:pict>
          <v:shape id="_x0000_s1137" type="#_x0000_t202" style="position:absolute;left:0;text-align:left;margin-left:148.9pt;margin-top:381.1pt;width:33.9pt;height:10.7pt;z-index:251769856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400 мм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36" type="#_x0000_t202" style="position:absolute;left:0;text-align:left;margin-left:252.6pt;margin-top:380pt;width:75.4pt;height:20.45pt;z-index:251768832" stroked="f">
            <v:textbox inset="0,0,0,0">
              <w:txbxContent>
                <w:p w:rsidR="00F74D8A" w:rsidRPr="007E6E0B" w:rsidRDefault="00F74D8A" w:rsidP="002B7DFE">
                  <w:pPr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Нестандартная труба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35" type="#_x0000_t202" style="position:absolute;left:0;text-align:left;margin-left:229.55pt;margin-top:352.3pt;width:81.2pt;height:11.25pt;z-index:251767808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Структурное кольцо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34" type="#_x0000_t202" style="position:absolute;left:0;text-align:left;margin-left:157.55pt;margin-top:286.6pt;width:132.45pt;height:29.7pt;z-index:251766784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Начертить диаметр в качестве ориентира для последующей установки основания.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33" type="#_x0000_t202" style="position:absolute;left:0;text-align:left;margin-left:94.2pt;margin-top:219.8pt;width:132.45pt;height:29.7pt;z-index:251765760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Проделать отверстие под трубу в выбранном месте.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32" type="#_x0000_t202" style="position:absolute;left:0;text-align:left;margin-left:269.3pt;margin-top:191.6pt;width:111.7pt;height:29.7pt;z-index:251764736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Спустить отвес из центра отверстия и отметить точку.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31" type="#_x0000_t202" style="position:absolute;left:0;text-align:left;margin-left:71.1pt;margin-top:186.4pt;width:111.7pt;height:10.1pt;z-index:251763712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Сравнить с опорным листом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30" type="#_x0000_t202" style="position:absolute;left:0;text-align:left;margin-left:116pt;margin-top:176.05pt;width:33.95pt;height:10.1pt;z-index:251762688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287 мм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29" type="#_x0000_t202" style="position:absolute;left:0;text-align:left;margin-left:226.05pt;margin-top:108.6pt;width:102.5pt;height:13pt;z-index:251761664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Чугунный лист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28" type="#_x0000_t202" style="position:absolute;left:0;text-align:left;margin-left:47.45pt;margin-top:62.5pt;width:102.5pt;height:27.95pt;z-index:251760640" stroked="f">
            <v:textbox inset="0,0,0,0">
              <w:txbxContent>
                <w:p w:rsidR="00F74D8A" w:rsidRPr="007E6E0B" w:rsidRDefault="00F74D8A" w:rsidP="002B7DF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Резьбовая шпилька, вмонтированная в чугун, М12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27" type="#_x0000_t202" style="position:absolute;left:0;text-align:left;margin-left:101.05pt;margin-top:92.95pt;width:64.5pt;height:10.65pt;z-index:251759616" stroked="f">
            <v:textbox inset="0,0,0,0">
              <w:txbxContent>
                <w:p w:rsidR="00F74D8A" w:rsidRPr="007E6E0B" w:rsidRDefault="00F74D8A" w:rsidP="007E6E0B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мин. 350 мм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5581650" cy="8953500"/>
            <wp:effectExtent l="19050" t="0" r="0" b="0"/>
            <wp:docPr id="25" name="Рисунок 25" descr="E:\Work\материалы\Mallorca_Page_26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Work\материалы\Mallorca_Page_26_Image_000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>
      <w:pPr>
        <w:spacing w:after="200" w:line="276" w:lineRule="auto"/>
        <w:rPr>
          <w:sz w:val="24"/>
          <w:lang w:val="es-ES_tradnl"/>
        </w:rPr>
      </w:pPr>
      <w:r w:rsidRPr="006561FB">
        <w:rPr>
          <w:sz w:val="24"/>
          <w:lang w:val="es-ES_tradnl"/>
        </w:rPr>
        <w:br w:type="page"/>
      </w: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lastRenderedPageBreak/>
        <w:pict>
          <v:shape id="_x0000_s1153" type="#_x0000_t202" style="position:absolute;left:0;text-align:left;margin-left:95.75pt;margin-top:610.7pt;width:27.6pt;height:10.7pt;z-index:251786240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(Рис. 5)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52" type="#_x0000_t202" style="position:absolute;left:0;text-align:left;margin-left:168.9pt;margin-top:538.15pt;width:27.6pt;height:10.7pt;z-index:251785216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(Рис. 4)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51" type="#_x0000_t202" style="position:absolute;left:0;text-align:left;margin-left:244.95pt;margin-top:613pt;width:76pt;height:19.3pt;z-index:251784192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proofErr w:type="spellStart"/>
                  <w:r>
                    <w:rPr>
                      <w:sz w:val="14"/>
                    </w:rPr>
                    <w:t>Колпачковые</w:t>
                  </w:r>
                  <w:proofErr w:type="spellEnd"/>
                  <w:r>
                    <w:rPr>
                      <w:sz w:val="14"/>
                    </w:rPr>
                    <w:t xml:space="preserve"> винты М6х12 </w:t>
                  </w:r>
                  <w:r>
                    <w:rPr>
                      <w:sz w:val="14"/>
                      <w:lang w:val="en-US"/>
                    </w:rPr>
                    <w:t>DIN</w:t>
                  </w:r>
                  <w:r>
                    <w:rPr>
                      <w:sz w:val="14"/>
                    </w:rPr>
                    <w:t xml:space="preserve">914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49" type="#_x0000_t202" style="position:absolute;left:0;text-align:left;margin-left:102.1pt;margin-top:440.8pt;width:168.15pt;height:55.55pt;z-index:251782144" stroked="f">
            <v:textbox inset="0,0,0,0">
              <w:txbxContent>
                <w:p w:rsidR="00F74D8A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В области соединения расположены три отверстия для следующих задач: </w:t>
                  </w:r>
                </w:p>
                <w:p w:rsidR="00F74D8A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1. Просверлить отверстие Ø 5 мм (рис. 3)</w:t>
                  </w:r>
                </w:p>
                <w:p w:rsidR="00F74D8A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2. Нарезать резьбу М</w:t>
                  </w:r>
                  <w:proofErr w:type="gramStart"/>
                  <w:r>
                    <w:rPr>
                      <w:sz w:val="14"/>
                    </w:rPr>
                    <w:t>6</w:t>
                  </w:r>
                  <w:proofErr w:type="gramEnd"/>
                  <w:r>
                    <w:rPr>
                      <w:sz w:val="14"/>
                    </w:rPr>
                    <w:t xml:space="preserve"> (рис. 4)</w:t>
                  </w:r>
                </w:p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3. Вкрутить </w:t>
                  </w:r>
                  <w:proofErr w:type="spellStart"/>
                  <w:r>
                    <w:rPr>
                      <w:sz w:val="14"/>
                    </w:rPr>
                    <w:t>колпачковые</w:t>
                  </w:r>
                  <w:proofErr w:type="spellEnd"/>
                  <w:r>
                    <w:rPr>
                      <w:sz w:val="14"/>
                    </w:rPr>
                    <w:t xml:space="preserve"> винты М6х12 </w:t>
                  </w:r>
                  <w:r>
                    <w:rPr>
                      <w:sz w:val="14"/>
                      <w:lang w:val="en-US"/>
                    </w:rPr>
                    <w:t>DIN</w:t>
                  </w:r>
                  <w:r>
                    <w:rPr>
                      <w:sz w:val="14"/>
                    </w:rPr>
                    <w:t>914 (рис. 5)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50" type="#_x0000_t202" style="position:absolute;left:0;text-align:left;margin-left:338.8pt;margin-top:466.75pt;width:27.6pt;height:10.7pt;z-index:251783168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(Рис. 3)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48" type="#_x0000_t202" style="position:absolute;left:0;text-align:left;margin-left:263.4pt;margin-top:365.35pt;width:193.5pt;height:21.6pt;z-index:251781120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Повернуть трубу в горизонтальном направлении так, чтобы штифт вошел в паз до упора (рис. 2)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47" type="#_x0000_t202" style="position:absolute;left:0;text-align:left;margin-left:364.75pt;margin-top:220.2pt;width:104.85pt;height:37.7pt;z-index:251780096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Вид трубы сверху, показывающий три штифта, предназначенных для подвешивания трубы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46" type="#_x0000_t202" style="position:absolute;left:0;text-align:left;margin-left:311.2pt;margin-top:326.75pt;width:27.6pt;height:10.7pt;z-index:251779072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(Рис. 2)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45" type="#_x0000_t202" style="position:absolute;left:0;text-align:left;margin-left:133.75pt;margin-top:209.85pt;width:104.85pt;height:44pt;z-index:251778048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Совместить раструбный конец трубы с входящим концом (неподвижным), вставив внутренние штифты в пазы входящего конца (рис. 1)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44" type="#_x0000_t202" style="position:absolute;left:0;text-align:left;margin-left:348pt;margin-top:83.1pt;width:32.8pt;height:10.1pt;z-index:251777024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(Рис. 1)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43" type="#_x0000_t202" style="position:absolute;left:0;text-align:left;margin-left:219.55pt;margin-top:90.6pt;width:73.15pt;height:27.95pt;z-index:251776000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 w:rsidRPr="0065522D">
                    <w:rPr>
                      <w:sz w:val="14"/>
                    </w:rPr>
                    <w:t>Штифт, приваренный</w:t>
                  </w:r>
                  <w:r>
                    <w:rPr>
                      <w:sz w:val="14"/>
                    </w:rPr>
                    <w:t xml:space="preserve"> изнутри раструбного конца трубы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5610225" cy="8220075"/>
            <wp:effectExtent l="19050" t="0" r="9525" b="0"/>
            <wp:docPr id="26" name="Рисунок 26" descr="E:\Work\материалы\Mallorca_Page_27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Work\материалы\Mallorca_Page_27_Image_000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>
      <w:pPr>
        <w:spacing w:after="200" w:line="276" w:lineRule="auto"/>
        <w:rPr>
          <w:sz w:val="24"/>
          <w:lang w:val="es-ES_tradnl"/>
        </w:rPr>
      </w:pPr>
      <w:r w:rsidRPr="006561FB">
        <w:rPr>
          <w:sz w:val="24"/>
          <w:lang w:val="es-ES_tradnl"/>
        </w:rPr>
        <w:br w:type="page"/>
      </w: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lastRenderedPageBreak/>
        <w:pict>
          <v:shape id="_x0000_s1170" type="#_x0000_t202" style="position:absolute;left:0;text-align:left;margin-left:41.1pt;margin-top:566.4pt;width:103.05pt;height:52.1pt;z-index:251803648" stroked="f">
            <v:textbox style="mso-next-textbox:#_x0000_s1170" inset="0,0,0,0">
              <w:txbxContent>
                <w:p w:rsidR="00F74D8A" w:rsidRPr="00CB66FC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Надеть колпак на входящий (неподвижный) конец трубы и ввести внутренние штифты в пазы этой трубы (рис. 6)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69" type="#_x0000_t202" style="position:absolute;left:0;text-align:left;margin-left:268.6pt;margin-top:602.1pt;width:61.6pt;height:40pt;z-index:251802624" stroked="f">
            <v:textbox style="mso-next-textbox:#_x0000_s1169" inset="0,0,0,0">
              <w:txbxContent>
                <w:p w:rsidR="00F74D8A" w:rsidRPr="00CB66FC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Закручивать </w:t>
                  </w:r>
                  <w:proofErr w:type="spellStart"/>
                  <w:r>
                    <w:rPr>
                      <w:sz w:val="14"/>
                    </w:rPr>
                    <w:t>колпачковые</w:t>
                  </w:r>
                  <w:proofErr w:type="spellEnd"/>
                  <w:r>
                    <w:rPr>
                      <w:sz w:val="14"/>
                    </w:rPr>
                    <w:t xml:space="preserve"> винты изнутри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68" type="#_x0000_t202" style="position:absolute;left:0;text-align:left;margin-left:251.85pt;margin-top:556pt;width:94.45pt;height:23.35pt;z-index:251801600" stroked="f">
            <v:textbox style="mso-next-textbox:#_x0000_s1168" inset="0,0,0,0">
              <w:txbxContent>
                <w:p w:rsidR="00F74D8A" w:rsidRPr="00CB66FC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Сквозные </w:t>
                  </w:r>
                  <w:proofErr w:type="spellStart"/>
                  <w:r>
                    <w:rPr>
                      <w:sz w:val="14"/>
                    </w:rPr>
                    <w:t>колпачковые</w:t>
                  </w:r>
                  <w:proofErr w:type="spellEnd"/>
                  <w:r>
                    <w:rPr>
                      <w:sz w:val="14"/>
                    </w:rPr>
                    <w:t xml:space="preserve"> винты Ь6х12 </w:t>
                  </w:r>
                  <w:r>
                    <w:rPr>
                      <w:sz w:val="14"/>
                      <w:lang w:val="en-US"/>
                    </w:rPr>
                    <w:t>DIN</w:t>
                  </w:r>
                  <w:r>
                    <w:rPr>
                      <w:sz w:val="14"/>
                    </w:rPr>
                    <w:t>914 (3 шт.)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67" type="#_x0000_t202" style="position:absolute;left:0;text-align:left;margin-left:417.75pt;margin-top:633.15pt;width:27.6pt;height:10.7pt;z-index:251800576" stroked="f">
            <v:textbox style="mso-next-textbox:#_x0000_s1167"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Стр. 3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66" type="#_x0000_t202" style="position:absolute;left:0;text-align:left;margin-left:420.05pt;margin-top:594pt;width:27.6pt;height:10.7pt;z-index:251799552" stroked="f">
            <v:textbox style="mso-next-textbox:#_x0000_s1166"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(Рис. 8)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65" type="#_x0000_t202" style="position:absolute;left:0;text-align:left;margin-left:420.05pt;margin-top:498.95pt;width:27.6pt;height:10.7pt;z-index:251798528" stroked="f">
            <v:textbox style="mso-next-textbox:#_x0000_s1165"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(Рис. 7)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64" type="#_x0000_t202" style="position:absolute;left:0;text-align:left;margin-left:238.65pt;margin-top:456.95pt;width:93.25pt;height:64.85pt;z-index:251797504" stroked="f">
            <v:textbox style="mso-next-textbox:#_x0000_s1164"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После установки колпака его необходимо зафиксировать </w:t>
                  </w:r>
                  <w:proofErr w:type="spellStart"/>
                  <w:r>
                    <w:rPr>
                      <w:sz w:val="14"/>
                    </w:rPr>
                    <w:t>колпачковыми</w:t>
                  </w:r>
                  <w:proofErr w:type="spellEnd"/>
                  <w:r>
                    <w:rPr>
                      <w:sz w:val="14"/>
                    </w:rPr>
                    <w:t xml:space="preserve"> винтами изнутри колпака, как показано на рис. 7 и 8.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63" type="#_x0000_t202" style="position:absolute;left:0;text-align:left;margin-left:260.55pt;margin-top:343.5pt;width:67.35pt;height:40.05pt;z-index:251796480" stroked="f">
            <v:textbox style="mso-next-textbox:#_x0000_s1163"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Внутренняя гайка во входящем конце трубы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62" type="#_x0000_t202" style="position:absolute;left:0;text-align:left;margin-left:251.8pt;margin-top:300.75pt;width:193.5pt;height:21.6pt;z-index:251795456" stroked="f">
            <v:textbox inset="0,0,0,0">
              <w:txbxContent>
                <w:p w:rsidR="00F74D8A" w:rsidRPr="0065522D" w:rsidRDefault="00F74D8A" w:rsidP="00CB66FC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Повернуть колпак в горизонтальном направлении так, чтобы штифт вошел в паз на трубе (рис. 2)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61" type="#_x0000_t202" style="position:absolute;left:0;text-align:left;margin-left:106.75pt;margin-top:356.1pt;width:77.15pt;height:23.35pt;z-index:251794432" stroked="f">
            <v:textbox style="mso-next-textbox:#_x0000_s1161"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Установить нужное число труб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60" type="#_x0000_t202" style="position:absolute;left:0;text-align:left;margin-left:110.2pt;margin-top:290.45pt;width:38pt;height:23.35pt;z-index:251793408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Труба с клапаном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59" type="#_x0000_t202" style="position:absolute;left:0;text-align:left;margin-left:111.95pt;margin-top:239.2pt;width:52.95pt;height:9.5pt;z-index:251792384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Простая труба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58" type="#_x0000_t202" style="position:absolute;left:0;text-align:left;margin-left:369.45pt;margin-top:169.5pt;width:90.35pt;height:53.25pt;z-index:251791360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Вид сверху на колпак, показывающий штифты (3 шт.), на которые подвешивается колпак.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57" type="#_x0000_t202" style="position:absolute;left:0;text-align:left;margin-left:363.1pt;margin-top:130.35pt;width:80.6pt;height:29.1pt;z-index:251790336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Штифт, приваренный изнутри горловины колпака.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55" type="#_x0000_t202" style="position:absolute;left:0;text-align:left;margin-left:232.9pt;margin-top:128.65pt;width:76pt;height:40.05pt;z-index:251788288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Внутренняя гайка во входящем конце трубы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56" type="#_x0000_t202" style="position:absolute;left:0;text-align:left;margin-left:367.05pt;margin-top:109pt;width:27.6pt;height:10.7pt;z-index:251789312" stroked="f">
            <v:textbox inset="0,0,0,0">
              <w:txbxContent>
                <w:p w:rsidR="00F74D8A" w:rsidRPr="0065522D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(Рис. 6)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54" type="#_x0000_t202" style="position:absolute;left:0;text-align:left;margin-left:205.25pt;margin-top:-1.6pt;width:109.4pt;height:19.3pt;z-index:251787264" stroked="f">
            <v:textbox inset="0,0,0,0">
              <w:txbxContent>
                <w:p w:rsidR="00F74D8A" w:rsidRPr="0065522D" w:rsidRDefault="00F74D8A" w:rsidP="0065522D">
                  <w:pPr>
                    <w:jc w:val="center"/>
                    <w:rPr>
                      <w:sz w:val="18"/>
                      <w:u w:val="single"/>
                    </w:rPr>
                  </w:pPr>
                  <w:r w:rsidRPr="0065522D">
                    <w:rPr>
                      <w:sz w:val="18"/>
                      <w:u w:val="single"/>
                    </w:rPr>
                    <w:t>КРЕПЛЕНИЕ КОЛПАКА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5610225" cy="8162925"/>
            <wp:effectExtent l="19050" t="0" r="9525" b="0"/>
            <wp:docPr id="27" name="Рисунок 27" descr="E:\Work\материалы\Mallorca_Page_28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Work\материалы\Mallorca_Page_28_Image_000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>
      <w:pPr>
        <w:spacing w:after="200" w:line="276" w:lineRule="auto"/>
        <w:rPr>
          <w:sz w:val="24"/>
          <w:lang w:val="es-ES_tradnl"/>
        </w:rPr>
      </w:pPr>
      <w:r w:rsidRPr="006561FB">
        <w:rPr>
          <w:sz w:val="24"/>
          <w:lang w:val="es-ES_tradnl"/>
        </w:rPr>
        <w:br w:type="page"/>
      </w:r>
    </w:p>
    <w:p w:rsidR="006561FB" w:rsidRPr="006561FB" w:rsidRDefault="00C73B61" w:rsidP="006561FB">
      <w:pPr>
        <w:jc w:val="center"/>
        <w:rPr>
          <w:sz w:val="24"/>
          <w:lang w:val="es-ES_tradnl"/>
        </w:rPr>
      </w:pPr>
      <w:r>
        <w:rPr>
          <w:noProof/>
          <w:sz w:val="24"/>
        </w:rPr>
        <w:lastRenderedPageBreak/>
        <w:pict>
          <v:shape id="_x0000_s1176" type="#_x0000_t202" style="position:absolute;left:0;text-align:left;margin-left:69.3pt;margin-top:244.45pt;width:348.45pt;height:159.25pt;z-index:251809792" stroked="f">
            <v:textbox style="mso-next-textbox:#_x0000_s1176" inset="0,0,0,0">
              <w:txbxContent>
                <w:p w:rsidR="00F74D8A" w:rsidRDefault="00F74D8A" w:rsidP="0065522D">
                  <w:pPr>
                    <w:rPr>
                      <w:sz w:val="14"/>
                    </w:rPr>
                  </w:pPr>
                  <w:r w:rsidRPr="00CB66FC">
                    <w:rPr>
                      <w:b/>
                      <w:sz w:val="14"/>
                    </w:rPr>
                    <w:t>ПРИМЕЧАНИЕ</w:t>
                  </w:r>
                  <w:r>
                    <w:rPr>
                      <w:sz w:val="14"/>
                    </w:rPr>
                    <w:t xml:space="preserve">: Учитывая, что при нестандартной высоте потолка (более 2,80 м) трубы устанавливаются на потолке с использованием дополнительно заказанных секций, рекомендуется замерить высоту помещения, чтобы правильно рассчитать размер этой секции. </w:t>
                  </w:r>
                </w:p>
                <w:p w:rsidR="00F74D8A" w:rsidRDefault="00F74D8A" w:rsidP="0065522D">
                  <w:pPr>
                    <w:rPr>
                      <w:sz w:val="14"/>
                    </w:rPr>
                  </w:pPr>
                </w:p>
                <w:p w:rsidR="00F74D8A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В случае версии со стеклянными панелями порядок сборки труб и колпака такой же, как показано в предыдущем пункте (специальный монтаж), с учетом высоты помещения. Если высота потолка не превышает 2,80 м, то при креплении опорного листа винты проходят через чугунный лист, образуя соединение типа «сэндвич». </w:t>
                  </w:r>
                </w:p>
                <w:p w:rsidR="00F74D8A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Затем под трубой устанавливается основание, как показано в п. «Установка основания» на данной странице. </w:t>
                  </w:r>
                </w:p>
                <w:p w:rsidR="00F74D8A" w:rsidRDefault="00F74D8A" w:rsidP="0065522D">
                  <w:pPr>
                    <w:rPr>
                      <w:sz w:val="14"/>
                    </w:rPr>
                  </w:pPr>
                </w:p>
                <w:p w:rsidR="00F74D8A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В случае версии без стекла после подвешивания секции труб и колпака устанавливается основание и опорные штанги, соединяющие основание с колпаком. </w:t>
                  </w:r>
                </w:p>
                <w:p w:rsidR="00F74D8A" w:rsidRDefault="00F74D8A" w:rsidP="0065522D">
                  <w:pPr>
                    <w:rPr>
                      <w:sz w:val="14"/>
                    </w:rPr>
                  </w:pPr>
                </w:p>
                <w:p w:rsidR="00F74D8A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Для правильного монтажа рекомендуется использовать регулировочные винты для выставления по уровню и систему регулировки высоты для труб, расположенных на потолке. </w:t>
                  </w:r>
                </w:p>
                <w:p w:rsidR="00F74D8A" w:rsidRDefault="00F74D8A" w:rsidP="0065522D">
                  <w:pPr>
                    <w:rPr>
                      <w:sz w:val="14"/>
                    </w:rPr>
                  </w:pPr>
                </w:p>
                <w:p w:rsidR="00F74D8A" w:rsidRPr="00CB66FC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Перед дальнейшими действиями см. приложение 1 – Установка колпака на основание.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75" type="#_x0000_t202" style="position:absolute;left:0;text-align:left;margin-left:372.25pt;margin-top:108.5pt;width:33.4pt;height:10.05pt;z-index:251808768" stroked="f">
            <v:textbox style="mso-next-textbox:#_x0000_s1175" inset="0,0,0,0">
              <w:txbxContent>
                <w:p w:rsidR="00F74D8A" w:rsidRPr="00CB66FC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Рисунок 2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74" type="#_x0000_t202" style="position:absolute;left:0;text-align:left;margin-left:309.5pt;margin-top:109.05pt;width:33.4pt;height:10.05pt;z-index:251807744" stroked="f">
            <v:textbox style="mso-next-textbox:#_x0000_s1174" inset="0,0,0,0">
              <w:txbxContent>
                <w:p w:rsidR="00F74D8A" w:rsidRPr="00CB66FC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Рисунок 1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73" type="#_x0000_t202" style="position:absolute;left:0;text-align:left;margin-left:318.1pt;margin-top:31.9pt;width:125.55pt;height:51.5pt;z-index:251806720" stroked="f">
            <v:textbox style="mso-next-textbox:#_x0000_s1173" inset="0,0,0,0">
              <w:txbxContent>
                <w:p w:rsidR="00F74D8A" w:rsidRPr="00CB66FC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Выкрутить регулирующие винты на макс. низкое положение, как показано на рис. 2, и выставить по уровню одновременно с установкой опорных штанг.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72" type="#_x0000_t202" style="position:absolute;left:0;text-align:left;margin-left:142.45pt;margin-top:79.1pt;width:86.35pt;height:40.55pt;z-index:251805696" stroked="f">
            <v:textbox style="mso-next-textbox:#_x0000_s1172" inset="0,0,0,0">
              <w:txbxContent>
                <w:p w:rsidR="00F74D8A" w:rsidRPr="00CB66FC" w:rsidRDefault="00F74D8A" w:rsidP="0065522D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Установить основание под колпаком, ориентируясь на начерченную ранее окружность.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171" type="#_x0000_t202" style="position:absolute;left:0;text-align:left;margin-left:164.4pt;margin-top:-2.15pt;width:141.65pt;height:12.95pt;z-index:251804672" stroked="f">
            <v:textbox style="mso-next-textbox:#_x0000_s1171" inset="0,0,0,0">
              <w:txbxContent>
                <w:p w:rsidR="00F74D8A" w:rsidRPr="00CB66FC" w:rsidRDefault="00F74D8A" w:rsidP="00CB66FC">
                  <w:pPr>
                    <w:jc w:val="center"/>
                    <w:rPr>
                      <w:sz w:val="16"/>
                      <w:u w:val="single"/>
                    </w:rPr>
                  </w:pPr>
                  <w:r>
                    <w:rPr>
                      <w:sz w:val="16"/>
                      <w:u w:val="single"/>
                    </w:rPr>
                    <w:t>УСТАНОВКА ОСНОВАНИЯ</w:t>
                  </w:r>
                </w:p>
              </w:txbxContent>
            </v:textbox>
          </v:shape>
        </w:pict>
      </w:r>
      <w:r w:rsidR="006561FB" w:rsidRPr="006561FB">
        <w:rPr>
          <w:noProof/>
          <w:sz w:val="24"/>
        </w:rPr>
        <w:drawing>
          <wp:inline distT="0" distB="0" distL="0" distR="0">
            <wp:extent cx="4648200" cy="5267325"/>
            <wp:effectExtent l="19050" t="0" r="0" b="0"/>
            <wp:docPr id="28" name="Рисунок 28" descr="E:\Work\материалы\Mallorca_Page_29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Work\материалы\Mallorca_Page_29_Image_000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B82EF8">
      <w:pPr>
        <w:spacing w:after="200" w:line="276" w:lineRule="auto"/>
        <w:rPr>
          <w:sz w:val="24"/>
          <w:lang w:val="es-ES_tradnl"/>
        </w:rPr>
      </w:pPr>
      <w:r w:rsidRPr="006561FB">
        <w:rPr>
          <w:sz w:val="24"/>
          <w:lang w:val="es-ES_tradnl"/>
        </w:rPr>
        <w:br w:type="page"/>
      </w:r>
    </w:p>
    <w:p w:rsidR="006561FB" w:rsidRPr="006561FB" w:rsidRDefault="006561FB" w:rsidP="006561FB">
      <w:pPr>
        <w:jc w:val="both"/>
        <w:rPr>
          <w:sz w:val="24"/>
          <w:lang w:val="es-ES_tradnl"/>
        </w:rPr>
      </w:pPr>
    </w:p>
    <w:p w:rsidR="006561FB" w:rsidRPr="0031159E" w:rsidRDefault="0031159E" w:rsidP="006561FB">
      <w:pPr>
        <w:jc w:val="both"/>
        <w:rPr>
          <w:b/>
          <w:bCs/>
          <w:sz w:val="22"/>
        </w:rPr>
      </w:pPr>
      <w:r>
        <w:rPr>
          <w:b/>
          <w:bCs/>
          <w:sz w:val="22"/>
        </w:rPr>
        <w:t>РЕКОМЕНДАЦИИ ПО ОХРАНЕ ОКРУЖАЮЩЕЙ СРЕДЫ</w:t>
      </w:r>
    </w:p>
    <w:p w:rsidR="0031159E" w:rsidRPr="0031159E" w:rsidRDefault="0031159E" w:rsidP="0031159E">
      <w:pPr>
        <w:jc w:val="both"/>
        <w:rPr>
          <w:sz w:val="24"/>
        </w:rPr>
      </w:pPr>
      <w:r>
        <w:rPr>
          <w:sz w:val="24"/>
        </w:rPr>
        <w:t xml:space="preserve">Компания </w:t>
      </w:r>
      <w:proofErr w:type="spellStart"/>
      <w:r w:rsidRPr="0031159E">
        <w:rPr>
          <w:sz w:val="24"/>
        </w:rPr>
        <w:t>Industrias</w:t>
      </w:r>
      <w:proofErr w:type="spellEnd"/>
      <w:r w:rsidRPr="0031159E">
        <w:rPr>
          <w:sz w:val="24"/>
        </w:rPr>
        <w:t xml:space="preserve"> </w:t>
      </w:r>
      <w:proofErr w:type="spellStart"/>
      <w:r w:rsidRPr="0031159E">
        <w:rPr>
          <w:sz w:val="24"/>
        </w:rPr>
        <w:t>Hergóm</w:t>
      </w:r>
      <w:proofErr w:type="spellEnd"/>
      <w:r w:rsidRPr="0031159E">
        <w:rPr>
          <w:sz w:val="24"/>
        </w:rPr>
        <w:t xml:space="preserve"> S.A. рекомендует использовать </w:t>
      </w:r>
      <w:proofErr w:type="spellStart"/>
      <w:r w:rsidRPr="0031159E">
        <w:rPr>
          <w:sz w:val="24"/>
        </w:rPr>
        <w:t>прилагающуюся</w:t>
      </w:r>
      <w:proofErr w:type="spellEnd"/>
      <w:r w:rsidRPr="0031159E">
        <w:rPr>
          <w:sz w:val="24"/>
        </w:rPr>
        <w:t xml:space="preserve"> к </w:t>
      </w:r>
      <w:r w:rsidR="00AE7446">
        <w:rPr>
          <w:sz w:val="24"/>
        </w:rPr>
        <w:t>камину упаковку (дерево</w:t>
      </w:r>
      <w:r w:rsidRPr="0031159E">
        <w:rPr>
          <w:sz w:val="24"/>
        </w:rPr>
        <w:t>) в качестве топлива для его первого розжига.</w:t>
      </w:r>
      <w:r>
        <w:rPr>
          <w:sz w:val="24"/>
        </w:rPr>
        <w:t xml:space="preserve"> </w:t>
      </w:r>
      <w:r w:rsidRPr="0031159E">
        <w:rPr>
          <w:sz w:val="24"/>
        </w:rPr>
        <w:t>Это позволит рационально использовать ресурсы и минимизировать твердые отходы.</w:t>
      </w:r>
    </w:p>
    <w:p w:rsidR="0031159E" w:rsidRPr="0031159E" w:rsidRDefault="0031159E" w:rsidP="006561FB">
      <w:pPr>
        <w:jc w:val="both"/>
        <w:rPr>
          <w:sz w:val="22"/>
        </w:rPr>
      </w:pPr>
    </w:p>
    <w:p w:rsidR="006561FB" w:rsidRPr="00AF1538" w:rsidRDefault="006561FB" w:rsidP="006561FB">
      <w:pPr>
        <w:jc w:val="both"/>
        <w:rPr>
          <w:sz w:val="22"/>
        </w:rPr>
      </w:pPr>
    </w:p>
    <w:p w:rsidR="006561FB" w:rsidRPr="00AF1538" w:rsidRDefault="006561FB" w:rsidP="006561FB">
      <w:pPr>
        <w:jc w:val="both"/>
        <w:rPr>
          <w:b/>
          <w:bCs/>
          <w:sz w:val="22"/>
        </w:rPr>
      </w:pPr>
    </w:p>
    <w:p w:rsidR="006561FB" w:rsidRPr="0031159E" w:rsidRDefault="006561FB" w:rsidP="006561FB">
      <w:pPr>
        <w:shd w:val="clear" w:color="auto" w:fill="D9D9D9" w:themeFill="background1" w:themeFillShade="D9"/>
        <w:jc w:val="center"/>
        <w:rPr>
          <w:b/>
          <w:bCs/>
          <w:sz w:val="28"/>
        </w:rPr>
      </w:pPr>
      <w:r w:rsidRPr="006561FB">
        <w:rPr>
          <w:b/>
          <w:bCs/>
          <w:sz w:val="28"/>
          <w:lang w:val="es-ES_tradnl"/>
        </w:rPr>
        <w:t>XI</w:t>
      </w:r>
      <w:r w:rsidRPr="00AF1538">
        <w:rPr>
          <w:b/>
          <w:bCs/>
          <w:sz w:val="28"/>
        </w:rPr>
        <w:t xml:space="preserve">. </w:t>
      </w:r>
      <w:r w:rsidR="0031159E">
        <w:rPr>
          <w:b/>
          <w:bCs/>
          <w:sz w:val="28"/>
        </w:rPr>
        <w:t>ФИРМЕННАЯ ТАБЛИЧКА</w:t>
      </w:r>
    </w:p>
    <w:p w:rsidR="006561FB" w:rsidRPr="00AF1538" w:rsidRDefault="006561FB" w:rsidP="006561FB">
      <w:pPr>
        <w:jc w:val="both"/>
        <w:rPr>
          <w:sz w:val="24"/>
        </w:rPr>
      </w:pPr>
    </w:p>
    <w:tbl>
      <w:tblPr>
        <w:tblStyle w:val="a3"/>
        <w:tblW w:w="0" w:type="auto"/>
        <w:tblInd w:w="1951" w:type="dxa"/>
        <w:tblLook w:val="04A0" w:firstRow="1" w:lastRow="0" w:firstColumn="1" w:lastColumn="0" w:noHBand="0" w:noVBand="1"/>
      </w:tblPr>
      <w:tblGrid>
        <w:gridCol w:w="3000"/>
        <w:gridCol w:w="3105"/>
      </w:tblGrid>
      <w:tr w:rsidR="006561FB" w:rsidRPr="006561FB" w:rsidTr="006561FB">
        <w:trPr>
          <w:trHeight w:val="420"/>
        </w:trPr>
        <w:tc>
          <w:tcPr>
            <w:tcW w:w="3000" w:type="dxa"/>
            <w:tcBorders>
              <w:bottom w:val="nil"/>
              <w:right w:val="nil"/>
            </w:tcBorders>
          </w:tcPr>
          <w:p w:rsidR="006561FB" w:rsidRPr="006561FB" w:rsidRDefault="006561FB" w:rsidP="006561FB">
            <w:pPr>
              <w:jc w:val="both"/>
              <w:rPr>
                <w:sz w:val="16"/>
                <w:lang w:val="es-ES_tradnl"/>
              </w:rPr>
            </w:pPr>
            <w:r w:rsidRPr="006561FB">
              <w:rPr>
                <w:sz w:val="16"/>
                <w:lang w:val="es-ES_tradnl"/>
              </w:rPr>
              <w:t>Модель</w:t>
            </w:r>
          </w:p>
          <w:p w:rsidR="006561FB" w:rsidRPr="006561FB" w:rsidRDefault="006561FB" w:rsidP="006561FB">
            <w:pPr>
              <w:jc w:val="both"/>
              <w:rPr>
                <w:i/>
                <w:sz w:val="16"/>
                <w:lang w:val="es-ES_tradnl"/>
              </w:rPr>
            </w:pPr>
            <w:r w:rsidRPr="006561FB">
              <w:rPr>
                <w:i/>
                <w:sz w:val="44"/>
                <w:lang w:val="es-ES_tradnl"/>
              </w:rPr>
              <w:t>MALLORCA</w:t>
            </w:r>
          </w:p>
        </w:tc>
        <w:tc>
          <w:tcPr>
            <w:tcW w:w="3095" w:type="dxa"/>
            <w:tcBorders>
              <w:left w:val="nil"/>
              <w:bottom w:val="nil"/>
            </w:tcBorders>
          </w:tcPr>
          <w:p w:rsidR="006561FB" w:rsidRPr="006561FB" w:rsidRDefault="006561FB" w:rsidP="006561FB">
            <w:pPr>
              <w:jc w:val="right"/>
              <w:rPr>
                <w:sz w:val="16"/>
                <w:lang w:val="es-ES_tradnl"/>
              </w:rPr>
            </w:pPr>
            <w:r w:rsidRPr="006561FB">
              <w:rPr>
                <w:noProof/>
                <w:sz w:val="16"/>
              </w:rPr>
              <w:drawing>
                <wp:inline distT="0" distB="0" distL="0" distR="0">
                  <wp:extent cx="1815939" cy="390525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18" cy="39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1FB" w:rsidRPr="00975862" w:rsidTr="006561FB">
        <w:trPr>
          <w:trHeight w:val="495"/>
        </w:trPr>
        <w:tc>
          <w:tcPr>
            <w:tcW w:w="6095" w:type="dxa"/>
            <w:gridSpan w:val="2"/>
            <w:tcBorders>
              <w:top w:val="nil"/>
            </w:tcBorders>
          </w:tcPr>
          <w:p w:rsidR="006561FB" w:rsidRPr="006561FB" w:rsidRDefault="006561FB" w:rsidP="006561FB">
            <w:pPr>
              <w:jc w:val="both"/>
              <w:rPr>
                <w:sz w:val="16"/>
                <w:lang w:val="es-ES_tradnl"/>
              </w:rPr>
            </w:pPr>
          </w:p>
          <w:tbl>
            <w:tblPr>
              <w:tblStyle w:val="a3"/>
              <w:tblW w:w="0" w:type="auto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738"/>
              <w:gridCol w:w="1216"/>
              <w:gridCol w:w="977"/>
              <w:gridCol w:w="977"/>
              <w:gridCol w:w="978"/>
              <w:gridCol w:w="978"/>
            </w:tblGrid>
            <w:tr w:rsidR="006561FB" w:rsidRPr="006561FB" w:rsidTr="0031159E">
              <w:tc>
                <w:tcPr>
                  <w:tcW w:w="738" w:type="dxa"/>
                </w:tcPr>
                <w:p w:rsidR="006561FB" w:rsidRPr="0031159E" w:rsidRDefault="0031159E" w:rsidP="006561FB">
                  <w:pPr>
                    <w:jc w:val="both"/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Серт</w:t>
                  </w:r>
                  <w:proofErr w:type="spellEnd"/>
                  <w:r>
                    <w:rPr>
                      <w:sz w:val="16"/>
                    </w:rPr>
                    <w:t>. №</w:t>
                  </w:r>
                </w:p>
              </w:tc>
              <w:tc>
                <w:tcPr>
                  <w:tcW w:w="1216" w:type="dxa"/>
                </w:tcPr>
                <w:p w:rsidR="006561FB" w:rsidRPr="0031159E" w:rsidRDefault="0031159E" w:rsidP="006561FB">
                  <w:pPr>
                    <w:jc w:val="both"/>
                    <w:rPr>
                      <w:sz w:val="16"/>
                      <w:lang w:val="en-US"/>
                    </w:rPr>
                  </w:pPr>
                  <w:r>
                    <w:rPr>
                      <w:sz w:val="16"/>
                      <w:lang w:val="en-US"/>
                    </w:rPr>
                    <w:t>LEE-C-049-08</w:t>
                  </w:r>
                </w:p>
              </w:tc>
              <w:tc>
                <w:tcPr>
                  <w:tcW w:w="977" w:type="dxa"/>
                </w:tcPr>
                <w:p w:rsidR="006561FB" w:rsidRPr="0031159E" w:rsidRDefault="0031159E" w:rsidP="003115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Исх. №</w:t>
                  </w:r>
                </w:p>
              </w:tc>
              <w:tc>
                <w:tcPr>
                  <w:tcW w:w="977" w:type="dxa"/>
                </w:tcPr>
                <w:p w:rsidR="006561FB" w:rsidRPr="0031159E" w:rsidRDefault="0031159E" w:rsidP="003115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1722</w:t>
                  </w:r>
                </w:p>
              </w:tc>
              <w:tc>
                <w:tcPr>
                  <w:tcW w:w="978" w:type="dxa"/>
                </w:tcPr>
                <w:p w:rsidR="006561FB" w:rsidRPr="0031159E" w:rsidRDefault="0031159E" w:rsidP="006561FB">
                  <w:pPr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Стандарт:</w:t>
                  </w:r>
                </w:p>
              </w:tc>
              <w:tc>
                <w:tcPr>
                  <w:tcW w:w="978" w:type="dxa"/>
                </w:tcPr>
                <w:p w:rsidR="006561FB" w:rsidRPr="0031159E" w:rsidRDefault="0031159E" w:rsidP="006561FB">
                  <w:pPr>
                    <w:jc w:val="both"/>
                    <w:rPr>
                      <w:sz w:val="16"/>
                      <w:lang w:val="en-US"/>
                    </w:rPr>
                  </w:pPr>
                  <w:r>
                    <w:rPr>
                      <w:sz w:val="16"/>
                      <w:lang w:val="en-US"/>
                    </w:rPr>
                    <w:t>EN 13229</w:t>
                  </w:r>
                </w:p>
              </w:tc>
            </w:tr>
          </w:tbl>
          <w:p w:rsidR="006561FB" w:rsidRPr="006561FB" w:rsidRDefault="006561FB" w:rsidP="006561FB">
            <w:pPr>
              <w:jc w:val="both"/>
              <w:rPr>
                <w:sz w:val="8"/>
                <w:lang w:val="es-ES_tradnl"/>
              </w:rPr>
            </w:pPr>
          </w:p>
          <w:tbl>
            <w:tblPr>
              <w:tblStyle w:val="a3"/>
              <w:tblW w:w="0" w:type="auto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297"/>
              <w:gridCol w:w="635"/>
              <w:gridCol w:w="2200"/>
              <w:gridCol w:w="732"/>
            </w:tblGrid>
            <w:tr w:rsidR="006561FB" w:rsidRPr="006561FB" w:rsidTr="006561FB">
              <w:tc>
                <w:tcPr>
                  <w:tcW w:w="5864" w:type="dxa"/>
                  <w:gridSpan w:val="4"/>
                </w:tcPr>
                <w:p w:rsidR="006561FB" w:rsidRPr="0031159E" w:rsidRDefault="0031159E" w:rsidP="006561FB">
                  <w:pPr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Древесина</w:t>
                  </w:r>
                </w:p>
              </w:tc>
            </w:tr>
            <w:tr w:rsidR="006561FB" w:rsidRPr="006561FB" w:rsidTr="0031159E">
              <w:tc>
                <w:tcPr>
                  <w:tcW w:w="2297" w:type="dxa"/>
                  <w:vAlign w:val="center"/>
                </w:tcPr>
                <w:p w:rsidR="006561FB" w:rsidRPr="0031159E" w:rsidRDefault="0031159E" w:rsidP="0031159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Выходная полезная мощность </w:t>
                  </w:r>
                </w:p>
              </w:tc>
              <w:tc>
                <w:tcPr>
                  <w:tcW w:w="635" w:type="dxa"/>
                  <w:vAlign w:val="center"/>
                </w:tcPr>
                <w:p w:rsidR="006561FB" w:rsidRPr="0031159E" w:rsidRDefault="0031159E" w:rsidP="003115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 кВт</w:t>
                  </w:r>
                </w:p>
              </w:tc>
              <w:tc>
                <w:tcPr>
                  <w:tcW w:w="2200" w:type="dxa"/>
                  <w:vAlign w:val="center"/>
                </w:tcPr>
                <w:p w:rsidR="006561FB" w:rsidRPr="0031159E" w:rsidRDefault="0031159E" w:rsidP="0031159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Средняя концентрация </w:t>
                  </w:r>
                  <w:r>
                    <w:rPr>
                      <w:sz w:val="16"/>
                      <w:lang w:val="en-US"/>
                    </w:rPr>
                    <w:t>CO</w:t>
                  </w:r>
                  <w:r>
                    <w:rPr>
                      <w:sz w:val="16"/>
                    </w:rPr>
                    <w:t xml:space="preserve"> при 13% </w:t>
                  </w:r>
                  <w:r>
                    <w:rPr>
                      <w:sz w:val="16"/>
                      <w:lang w:val="en-US"/>
                    </w:rPr>
                    <w:t>O</w:t>
                  </w:r>
                  <w:r w:rsidRPr="0031159E">
                    <w:rPr>
                      <w:sz w:val="16"/>
                      <w:vertAlign w:val="subscript"/>
                    </w:rPr>
                    <w:t>2</w:t>
                  </w:r>
                </w:p>
              </w:tc>
              <w:tc>
                <w:tcPr>
                  <w:tcW w:w="732" w:type="dxa"/>
                  <w:vAlign w:val="center"/>
                </w:tcPr>
                <w:p w:rsidR="006561FB" w:rsidRPr="0031159E" w:rsidRDefault="0031159E" w:rsidP="003115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0,15</w:t>
                  </w:r>
                </w:p>
              </w:tc>
            </w:tr>
            <w:tr w:rsidR="006561FB" w:rsidRPr="006561FB" w:rsidTr="0031159E">
              <w:tc>
                <w:tcPr>
                  <w:tcW w:w="2297" w:type="dxa"/>
                  <w:vAlign w:val="center"/>
                </w:tcPr>
                <w:p w:rsidR="006561FB" w:rsidRPr="0031159E" w:rsidRDefault="0031159E" w:rsidP="0031159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КПД</w:t>
                  </w:r>
                </w:p>
              </w:tc>
              <w:tc>
                <w:tcPr>
                  <w:tcW w:w="635" w:type="dxa"/>
                  <w:vAlign w:val="center"/>
                </w:tcPr>
                <w:p w:rsidR="006561FB" w:rsidRPr="0031159E" w:rsidRDefault="0031159E" w:rsidP="003115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55%</w:t>
                  </w:r>
                </w:p>
              </w:tc>
              <w:tc>
                <w:tcPr>
                  <w:tcW w:w="2200" w:type="dxa"/>
                  <w:vAlign w:val="center"/>
                </w:tcPr>
                <w:p w:rsidR="006561FB" w:rsidRPr="0031159E" w:rsidRDefault="0031159E" w:rsidP="0031159E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Средняя температура газов</w:t>
                  </w:r>
                </w:p>
              </w:tc>
              <w:tc>
                <w:tcPr>
                  <w:tcW w:w="732" w:type="dxa"/>
                  <w:vAlign w:val="center"/>
                </w:tcPr>
                <w:p w:rsidR="006561FB" w:rsidRPr="0031159E" w:rsidRDefault="0031159E" w:rsidP="003115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300</w:t>
                  </w:r>
                  <w:proofErr w:type="gramStart"/>
                  <w:r>
                    <w:rPr>
                      <w:sz w:val="16"/>
                    </w:rPr>
                    <w:t>°С</w:t>
                  </w:r>
                  <w:proofErr w:type="gramEnd"/>
                </w:p>
              </w:tc>
            </w:tr>
          </w:tbl>
          <w:p w:rsidR="006561FB" w:rsidRPr="00AF1538" w:rsidRDefault="006561FB" w:rsidP="006561FB">
            <w:pPr>
              <w:jc w:val="both"/>
              <w:rPr>
                <w:sz w:val="8"/>
              </w:rPr>
            </w:pPr>
          </w:p>
          <w:tbl>
            <w:tblPr>
              <w:tblStyle w:val="a3"/>
              <w:tblW w:w="0" w:type="auto"/>
              <w:jc w:val="center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143"/>
              <w:gridCol w:w="2143"/>
            </w:tblGrid>
            <w:tr w:rsidR="006561FB" w:rsidRPr="006561FB" w:rsidTr="006561FB">
              <w:trPr>
                <w:trHeight w:val="70"/>
                <w:jc w:val="center"/>
              </w:trPr>
              <w:tc>
                <w:tcPr>
                  <w:tcW w:w="2143" w:type="dxa"/>
                </w:tcPr>
                <w:p w:rsidR="006561FB" w:rsidRPr="0031159E" w:rsidRDefault="0031159E" w:rsidP="006561FB">
                  <w:pPr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Производство №</w:t>
                  </w:r>
                </w:p>
              </w:tc>
              <w:tc>
                <w:tcPr>
                  <w:tcW w:w="2143" w:type="dxa"/>
                </w:tcPr>
                <w:p w:rsidR="006561FB" w:rsidRPr="00AF1538" w:rsidRDefault="006561FB" w:rsidP="006561FB">
                  <w:pPr>
                    <w:jc w:val="both"/>
                    <w:rPr>
                      <w:sz w:val="16"/>
                    </w:rPr>
                  </w:pPr>
                </w:p>
              </w:tc>
            </w:tr>
          </w:tbl>
          <w:p w:rsidR="006561FB" w:rsidRPr="00AF1538" w:rsidRDefault="006561FB" w:rsidP="006561FB">
            <w:pPr>
              <w:jc w:val="both"/>
              <w:rPr>
                <w:sz w:val="16"/>
              </w:rPr>
            </w:pPr>
          </w:p>
          <w:p w:rsidR="006561FB" w:rsidRPr="00AF1538" w:rsidRDefault="0031159E" w:rsidP="006561FB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Расстояние от воспламеняющихся материалов</w:t>
            </w:r>
            <w:r w:rsidR="006561FB" w:rsidRPr="00AF1538">
              <w:rPr>
                <w:sz w:val="16"/>
              </w:rPr>
              <w:t>:</w:t>
            </w:r>
          </w:p>
          <w:p w:rsidR="0031159E" w:rsidRDefault="0031159E" w:rsidP="006561FB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Расстояние от материалов, расположенных по бокам от открытой двери – 75 см – от материалов над открытой дверью – 75 см. </w:t>
            </w:r>
          </w:p>
          <w:p w:rsidR="006561FB" w:rsidRPr="00AF1538" w:rsidRDefault="006561FB" w:rsidP="006561FB">
            <w:pPr>
              <w:tabs>
                <w:tab w:val="left" w:pos="5846"/>
              </w:tabs>
              <w:jc w:val="both"/>
              <w:rPr>
                <w:sz w:val="16"/>
                <w:u w:val="single"/>
              </w:rPr>
            </w:pPr>
            <w:r w:rsidRPr="00AF1538">
              <w:rPr>
                <w:sz w:val="16"/>
                <w:u w:val="single"/>
              </w:rPr>
              <w:tab/>
            </w:r>
          </w:p>
          <w:p w:rsidR="006561FB" w:rsidRPr="00AF1538" w:rsidRDefault="006561FB" w:rsidP="006561FB">
            <w:pPr>
              <w:jc w:val="both"/>
              <w:rPr>
                <w:sz w:val="16"/>
              </w:rPr>
            </w:pPr>
          </w:p>
          <w:p w:rsidR="0031159E" w:rsidRPr="0031159E" w:rsidRDefault="0031159E" w:rsidP="006561FB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Прочтите и следуйте рекомендациям производителя. Использовать только рекомендованное топливо. Прибор предназначен для повторно-кратковременного режима работы. </w:t>
            </w:r>
            <w:r w:rsidR="00600E83">
              <w:rPr>
                <w:sz w:val="16"/>
              </w:rPr>
              <w:t xml:space="preserve">Запрещено подсоединять два прибора к одному дымоходу. </w:t>
            </w:r>
          </w:p>
          <w:p w:rsidR="006561FB" w:rsidRPr="00AF1538" w:rsidRDefault="006561FB" w:rsidP="006561FB">
            <w:pPr>
              <w:tabs>
                <w:tab w:val="left" w:pos="5846"/>
              </w:tabs>
              <w:jc w:val="both"/>
              <w:rPr>
                <w:sz w:val="16"/>
                <w:u w:val="single"/>
              </w:rPr>
            </w:pPr>
            <w:r w:rsidRPr="00AF1538">
              <w:rPr>
                <w:sz w:val="16"/>
                <w:u w:val="single"/>
              </w:rPr>
              <w:tab/>
            </w:r>
          </w:p>
          <w:p w:rsidR="006561FB" w:rsidRPr="00AF1538" w:rsidRDefault="006561FB" w:rsidP="006561FB">
            <w:pPr>
              <w:jc w:val="both"/>
              <w:rPr>
                <w:sz w:val="16"/>
              </w:rPr>
            </w:pPr>
          </w:p>
          <w:p w:rsidR="006561FB" w:rsidRPr="00AF1538" w:rsidRDefault="006561FB" w:rsidP="006561FB">
            <w:pPr>
              <w:pStyle w:val="a6"/>
              <w:tabs>
                <w:tab w:val="clear" w:pos="4677"/>
                <w:tab w:val="clear" w:pos="9355"/>
                <w:tab w:val="right" w:pos="5879"/>
              </w:tabs>
              <w:rPr>
                <w:sz w:val="16"/>
              </w:rPr>
            </w:pPr>
            <w:r w:rsidRPr="006561FB">
              <w:rPr>
                <w:sz w:val="16"/>
                <w:lang w:val="es-ES_tradnl"/>
              </w:rPr>
              <w:t>Industrias</w:t>
            </w:r>
            <w:r w:rsidRPr="00AF1538">
              <w:rPr>
                <w:sz w:val="16"/>
              </w:rPr>
              <w:t xml:space="preserve"> </w:t>
            </w:r>
            <w:r w:rsidRPr="006561FB">
              <w:rPr>
                <w:sz w:val="16"/>
                <w:lang w:val="es-ES_tradnl"/>
              </w:rPr>
              <w:t>Hergom</w:t>
            </w:r>
            <w:r w:rsidRPr="00AF1538">
              <w:rPr>
                <w:sz w:val="16"/>
              </w:rPr>
              <w:t>,</w:t>
            </w:r>
            <w:r w:rsidRPr="006561FB">
              <w:rPr>
                <w:sz w:val="16"/>
                <w:lang w:val="es-ES_tradnl"/>
              </w:rPr>
              <w:t>S</w:t>
            </w:r>
            <w:r w:rsidRPr="00AF1538">
              <w:rPr>
                <w:sz w:val="16"/>
              </w:rPr>
              <w:t>.</w:t>
            </w:r>
            <w:r w:rsidRPr="006561FB">
              <w:rPr>
                <w:sz w:val="16"/>
                <w:lang w:val="es-ES_tradnl"/>
              </w:rPr>
              <w:t>A</w:t>
            </w:r>
            <w:r w:rsidRPr="00AF1538">
              <w:rPr>
                <w:sz w:val="16"/>
              </w:rPr>
              <w:t>. 39110 (</w:t>
            </w:r>
            <w:proofErr w:type="spellStart"/>
            <w:r w:rsidR="00600E83">
              <w:rPr>
                <w:sz w:val="16"/>
              </w:rPr>
              <w:t>Сото</w:t>
            </w:r>
            <w:proofErr w:type="spellEnd"/>
            <w:r w:rsidR="00600E83">
              <w:rPr>
                <w:sz w:val="16"/>
              </w:rPr>
              <w:t xml:space="preserve"> де ла Марина</w:t>
            </w:r>
            <w:r w:rsidRPr="00AF1538">
              <w:rPr>
                <w:sz w:val="16"/>
              </w:rPr>
              <w:t xml:space="preserve">) </w:t>
            </w:r>
            <w:proofErr w:type="spellStart"/>
            <w:r w:rsidR="00600E83">
              <w:rPr>
                <w:sz w:val="16"/>
              </w:rPr>
              <w:t>Кантабрия</w:t>
            </w:r>
            <w:proofErr w:type="spellEnd"/>
            <w:r w:rsidR="00600E83" w:rsidRPr="00AF1538">
              <w:rPr>
                <w:sz w:val="16"/>
              </w:rPr>
              <w:t xml:space="preserve"> </w:t>
            </w:r>
            <w:r w:rsidRPr="00AF1538">
              <w:rPr>
                <w:sz w:val="16"/>
              </w:rPr>
              <w:tab/>
            </w:r>
            <w:r w:rsidRPr="006561FB">
              <w:rPr>
                <w:sz w:val="16"/>
                <w:lang w:val="es-ES_tradnl"/>
              </w:rPr>
              <w:t>C</w:t>
            </w:r>
            <w:r w:rsidRPr="00AF1538">
              <w:rPr>
                <w:sz w:val="16"/>
              </w:rPr>
              <w:t>03275</w:t>
            </w:r>
          </w:p>
          <w:p w:rsidR="006561FB" w:rsidRPr="006561FB" w:rsidRDefault="00600E83" w:rsidP="006561FB">
            <w:pPr>
              <w:pStyle w:val="a6"/>
              <w:tabs>
                <w:tab w:val="clear" w:pos="4677"/>
                <w:tab w:val="clear" w:pos="9355"/>
                <w:tab w:val="right" w:pos="5879"/>
              </w:tabs>
              <w:rPr>
                <w:sz w:val="16"/>
                <w:lang w:val="es-ES_tradnl"/>
              </w:rPr>
            </w:pPr>
            <w:r>
              <w:rPr>
                <w:sz w:val="16"/>
              </w:rPr>
              <w:t>Тел</w:t>
            </w:r>
            <w:r w:rsidR="006561FB" w:rsidRPr="006561FB">
              <w:rPr>
                <w:sz w:val="16"/>
                <w:lang w:val="es-ES_tradnl"/>
              </w:rPr>
              <w:t xml:space="preserve">. 942 58 70 00 / email: </w:t>
            </w:r>
            <w:r w:rsidR="006561FB" w:rsidRPr="006561FB">
              <w:rPr>
                <w:sz w:val="16"/>
                <w:lang w:val="es-ES_tradnl"/>
              </w:rPr>
              <w:tab/>
              <w:t>hergom@hergom.com</w:t>
            </w:r>
          </w:p>
        </w:tc>
      </w:tr>
    </w:tbl>
    <w:p w:rsidR="006561FB" w:rsidRPr="006561FB" w:rsidRDefault="006561FB" w:rsidP="006561FB">
      <w:pPr>
        <w:jc w:val="both"/>
        <w:rPr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sz w:val="24"/>
          <w:lang w:val="es-ES_tradnl"/>
        </w:rPr>
      </w:pPr>
    </w:p>
    <w:p w:rsidR="006561FB" w:rsidRPr="006561FB" w:rsidRDefault="006561FB">
      <w:pPr>
        <w:spacing w:after="200" w:line="276" w:lineRule="auto"/>
        <w:rPr>
          <w:sz w:val="24"/>
          <w:lang w:val="es-ES_tradnl"/>
        </w:rPr>
      </w:pPr>
      <w:r w:rsidRPr="006561FB">
        <w:rPr>
          <w:sz w:val="24"/>
          <w:lang w:val="es-ES_tradnl"/>
        </w:rPr>
        <w:br w:type="page"/>
      </w: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both"/>
        <w:rPr>
          <w:b/>
          <w:bCs/>
          <w:sz w:val="24"/>
          <w:lang w:val="es-ES_tradnl"/>
        </w:rPr>
      </w:pPr>
    </w:p>
    <w:p w:rsidR="006561FB" w:rsidRPr="006561FB" w:rsidRDefault="006561FB" w:rsidP="006561FB">
      <w:pPr>
        <w:jc w:val="center"/>
        <w:rPr>
          <w:b/>
          <w:bCs/>
          <w:sz w:val="24"/>
          <w:lang w:val="es-ES_tradnl"/>
        </w:rPr>
      </w:pPr>
      <w:r w:rsidRPr="006561FB">
        <w:rPr>
          <w:b/>
          <w:bCs/>
          <w:noProof/>
          <w:sz w:val="24"/>
        </w:rPr>
        <w:drawing>
          <wp:inline distT="0" distB="0" distL="0" distR="0">
            <wp:extent cx="2257425" cy="657225"/>
            <wp:effectExtent l="19050" t="0" r="9525" b="0"/>
            <wp:docPr id="33" name="Рисунок 33" descr="E:\Work\материалы\Mallorca_Page_33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Work\материалы\Mallorca_Page_33_Image_000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6561FB">
      <w:pPr>
        <w:jc w:val="center"/>
        <w:rPr>
          <w:b/>
          <w:bCs/>
          <w:sz w:val="22"/>
          <w:lang w:val="es-ES_tradnl"/>
        </w:rPr>
      </w:pPr>
      <w:r w:rsidRPr="006561FB">
        <w:rPr>
          <w:b/>
          <w:bCs/>
          <w:sz w:val="22"/>
          <w:lang w:val="es-ES_tradnl"/>
        </w:rPr>
        <w:t>INDUSTRIAS HERGÓM S.A.</w:t>
      </w:r>
    </w:p>
    <w:p w:rsidR="006561FB" w:rsidRPr="006561FB" w:rsidRDefault="006561FB" w:rsidP="006561FB">
      <w:pPr>
        <w:jc w:val="center"/>
        <w:rPr>
          <w:sz w:val="22"/>
          <w:lang w:val="es-ES_tradnl"/>
        </w:rPr>
      </w:pPr>
      <w:r w:rsidRPr="006561FB">
        <w:rPr>
          <w:sz w:val="22"/>
          <w:lang w:val="es-ES_tradnl"/>
        </w:rPr>
        <w:t>SOTO DE LA MARINA - Cantabria</w:t>
      </w:r>
    </w:p>
    <w:p w:rsidR="006561FB" w:rsidRPr="006561FB" w:rsidRDefault="006561FB" w:rsidP="006561FB">
      <w:pPr>
        <w:spacing w:after="120"/>
        <w:jc w:val="center"/>
        <w:rPr>
          <w:b/>
          <w:bCs/>
          <w:sz w:val="22"/>
          <w:lang w:val="es-ES_tradnl"/>
        </w:rPr>
      </w:pPr>
      <w:r w:rsidRPr="006561FB">
        <w:rPr>
          <w:b/>
          <w:bCs/>
          <w:sz w:val="22"/>
          <w:lang w:val="es-ES_tradnl"/>
        </w:rPr>
        <w:t>Apartado de Correos, 208</w:t>
      </w:r>
    </w:p>
    <w:p w:rsidR="006561FB" w:rsidRPr="006561FB" w:rsidRDefault="006561FB" w:rsidP="006561FB">
      <w:pPr>
        <w:jc w:val="center"/>
        <w:rPr>
          <w:sz w:val="22"/>
          <w:lang w:val="es-ES_tradnl"/>
        </w:rPr>
      </w:pPr>
      <w:r w:rsidRPr="006561FB">
        <w:rPr>
          <w:sz w:val="22"/>
          <w:lang w:val="es-ES_tradnl"/>
        </w:rPr>
        <w:t>39080 Santander (ESPAÑA)</w:t>
      </w:r>
    </w:p>
    <w:p w:rsidR="006561FB" w:rsidRPr="00AF1538" w:rsidRDefault="006561FB" w:rsidP="006561FB">
      <w:pPr>
        <w:jc w:val="center"/>
        <w:rPr>
          <w:sz w:val="22"/>
          <w:lang w:val="en-US"/>
        </w:rPr>
      </w:pPr>
      <w:r w:rsidRPr="00AF1538">
        <w:rPr>
          <w:sz w:val="22"/>
          <w:lang w:val="en-US"/>
        </w:rPr>
        <w:t>Tel.: (942) 587000*</w:t>
      </w:r>
    </w:p>
    <w:p w:rsidR="006561FB" w:rsidRPr="00AF1538" w:rsidRDefault="006561FB" w:rsidP="006561FB">
      <w:pPr>
        <w:jc w:val="center"/>
        <w:rPr>
          <w:sz w:val="22"/>
          <w:lang w:val="en-US"/>
        </w:rPr>
      </w:pPr>
      <w:r w:rsidRPr="00AF1538">
        <w:rPr>
          <w:sz w:val="22"/>
          <w:lang w:val="en-US"/>
        </w:rPr>
        <w:t>Fax: (942) 587001</w:t>
      </w:r>
    </w:p>
    <w:p w:rsidR="006561FB" w:rsidRPr="00AF1538" w:rsidRDefault="006561FB" w:rsidP="006561FB">
      <w:pPr>
        <w:jc w:val="center"/>
        <w:rPr>
          <w:sz w:val="22"/>
          <w:lang w:val="en-US"/>
        </w:rPr>
      </w:pPr>
      <w:r w:rsidRPr="00AF1538">
        <w:rPr>
          <w:sz w:val="22"/>
          <w:lang w:val="en-US"/>
        </w:rPr>
        <w:t>Web: http://www.hergom.com</w:t>
      </w:r>
    </w:p>
    <w:p w:rsidR="006561FB" w:rsidRPr="006561FB" w:rsidRDefault="006561FB" w:rsidP="006561FB">
      <w:pPr>
        <w:jc w:val="center"/>
        <w:rPr>
          <w:sz w:val="22"/>
          <w:lang w:val="es-ES_tradnl"/>
        </w:rPr>
      </w:pPr>
      <w:r w:rsidRPr="006561FB">
        <w:rPr>
          <w:sz w:val="22"/>
          <w:lang w:val="es-ES_tradnl"/>
        </w:rPr>
        <w:t>E-mail: hergom@hergom.com</w:t>
      </w:r>
    </w:p>
    <w:p w:rsidR="006561FB" w:rsidRPr="006561FB" w:rsidRDefault="006561FB" w:rsidP="006561FB">
      <w:pPr>
        <w:jc w:val="center"/>
        <w:rPr>
          <w:sz w:val="22"/>
          <w:lang w:val="en-US"/>
        </w:rPr>
      </w:pPr>
      <w:r>
        <w:rPr>
          <w:noProof/>
          <w:sz w:val="22"/>
        </w:rPr>
        <w:drawing>
          <wp:inline distT="0" distB="0" distL="0" distR="0">
            <wp:extent cx="2057400" cy="1123950"/>
            <wp:effectExtent l="19050" t="0" r="0" b="0"/>
            <wp:docPr id="34" name="Рисунок 34" descr="E:\Work\материалы\Mallorca_Page_33_Im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Work\материалы\Mallorca_Page_33_Image_000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FB" w:rsidRPr="006561FB" w:rsidRDefault="006561FB" w:rsidP="006561FB">
      <w:pPr>
        <w:jc w:val="both"/>
        <w:rPr>
          <w:sz w:val="24"/>
          <w:lang w:val="en-US"/>
        </w:rPr>
      </w:pPr>
    </w:p>
    <w:p w:rsidR="006561FB" w:rsidRPr="0031159E" w:rsidRDefault="006561FB" w:rsidP="0031159E">
      <w:pPr>
        <w:spacing w:after="200" w:line="276" w:lineRule="auto"/>
        <w:jc w:val="both"/>
        <w:rPr>
          <w:sz w:val="24"/>
        </w:rPr>
      </w:pPr>
    </w:p>
    <w:p w:rsidR="00702E43" w:rsidRPr="007E6E0B" w:rsidRDefault="00702E43" w:rsidP="006561FB">
      <w:pPr>
        <w:jc w:val="both"/>
        <w:rPr>
          <w:szCs w:val="20"/>
          <w:lang w:val="en-US"/>
        </w:rPr>
      </w:pPr>
    </w:p>
    <w:p w:rsidR="003E474E" w:rsidRDefault="003E474E" w:rsidP="006561FB">
      <w:pPr>
        <w:jc w:val="both"/>
        <w:rPr>
          <w:szCs w:val="20"/>
        </w:rPr>
      </w:pPr>
    </w:p>
    <w:p w:rsidR="00D27BFE" w:rsidRPr="00D27BFE" w:rsidRDefault="00D27BFE" w:rsidP="006561FB">
      <w:pPr>
        <w:jc w:val="both"/>
        <w:rPr>
          <w:szCs w:val="20"/>
        </w:rPr>
      </w:pPr>
    </w:p>
    <w:sectPr w:rsidR="00D27BFE" w:rsidRPr="00D27BFE" w:rsidSect="006561FB">
      <w:headerReference w:type="default" r:id="rId39"/>
      <w:footerReference w:type="default" r:id="rId40"/>
      <w:pgSz w:w="11906" w:h="16838" w:code="9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B61" w:rsidRDefault="00C73B61" w:rsidP="00702E43">
      <w:r>
        <w:separator/>
      </w:r>
    </w:p>
  </w:endnote>
  <w:endnote w:type="continuationSeparator" w:id="0">
    <w:p w:rsidR="00C73B61" w:rsidRDefault="00C73B61" w:rsidP="00702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52032"/>
      <w:docPartObj>
        <w:docPartGallery w:val="Page Numbers (Bottom of Page)"/>
        <w:docPartUnique/>
      </w:docPartObj>
    </w:sdtPr>
    <w:sdtEndPr/>
    <w:sdtContent>
      <w:p w:rsidR="00F74D8A" w:rsidRDefault="00F74D8A" w:rsidP="006561FB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5862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B61" w:rsidRDefault="00C73B61" w:rsidP="00702E43">
      <w:r>
        <w:separator/>
      </w:r>
    </w:p>
  </w:footnote>
  <w:footnote w:type="continuationSeparator" w:id="0">
    <w:p w:rsidR="00C73B61" w:rsidRDefault="00C73B61" w:rsidP="00702E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D8A" w:rsidRDefault="00F74D8A" w:rsidP="00702E43">
    <w:pPr>
      <w:pStyle w:val="a6"/>
      <w:tabs>
        <w:tab w:val="clear" w:pos="4677"/>
        <w:tab w:val="clear" w:pos="9355"/>
        <w:tab w:val="center" w:pos="4820"/>
        <w:tab w:val="right" w:pos="963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4623"/>
    <w:rsid w:val="000063CE"/>
    <w:rsid w:val="000C36C1"/>
    <w:rsid w:val="000E2222"/>
    <w:rsid w:val="0018622E"/>
    <w:rsid w:val="00205DA5"/>
    <w:rsid w:val="00207CDC"/>
    <w:rsid w:val="002309F6"/>
    <w:rsid w:val="00232218"/>
    <w:rsid w:val="002B2B22"/>
    <w:rsid w:val="002B7DFE"/>
    <w:rsid w:val="0031159E"/>
    <w:rsid w:val="00322B8A"/>
    <w:rsid w:val="003704CD"/>
    <w:rsid w:val="0039062B"/>
    <w:rsid w:val="00394BDA"/>
    <w:rsid w:val="003B2150"/>
    <w:rsid w:val="003C0228"/>
    <w:rsid w:val="003E474E"/>
    <w:rsid w:val="00437AF3"/>
    <w:rsid w:val="004442E8"/>
    <w:rsid w:val="00463B8B"/>
    <w:rsid w:val="00493B78"/>
    <w:rsid w:val="00500848"/>
    <w:rsid w:val="00517670"/>
    <w:rsid w:val="005257B4"/>
    <w:rsid w:val="00600E83"/>
    <w:rsid w:val="00623953"/>
    <w:rsid w:val="0065522D"/>
    <w:rsid w:val="006561FB"/>
    <w:rsid w:val="00702E43"/>
    <w:rsid w:val="00754372"/>
    <w:rsid w:val="007B7547"/>
    <w:rsid w:val="007C3AF5"/>
    <w:rsid w:val="007C51A8"/>
    <w:rsid w:val="007E6E0B"/>
    <w:rsid w:val="00846BFE"/>
    <w:rsid w:val="008543BA"/>
    <w:rsid w:val="00865CD5"/>
    <w:rsid w:val="008938C4"/>
    <w:rsid w:val="00904623"/>
    <w:rsid w:val="009463E4"/>
    <w:rsid w:val="00975862"/>
    <w:rsid w:val="009A6B74"/>
    <w:rsid w:val="009B3229"/>
    <w:rsid w:val="009D3282"/>
    <w:rsid w:val="00A77365"/>
    <w:rsid w:val="00AD7B18"/>
    <w:rsid w:val="00AE3394"/>
    <w:rsid w:val="00AE7446"/>
    <w:rsid w:val="00AF1538"/>
    <w:rsid w:val="00AF3815"/>
    <w:rsid w:val="00B82EF8"/>
    <w:rsid w:val="00BD737B"/>
    <w:rsid w:val="00C00DEB"/>
    <w:rsid w:val="00C26126"/>
    <w:rsid w:val="00C5321C"/>
    <w:rsid w:val="00C73B61"/>
    <w:rsid w:val="00CB31FA"/>
    <w:rsid w:val="00CB66FC"/>
    <w:rsid w:val="00CD4694"/>
    <w:rsid w:val="00D252BE"/>
    <w:rsid w:val="00D27BFE"/>
    <w:rsid w:val="00D32054"/>
    <w:rsid w:val="00DF6483"/>
    <w:rsid w:val="00E0578F"/>
    <w:rsid w:val="00E7141E"/>
    <w:rsid w:val="00EF2E08"/>
    <w:rsid w:val="00F01197"/>
    <w:rsid w:val="00F25D1B"/>
    <w:rsid w:val="00F35B3D"/>
    <w:rsid w:val="00F7309C"/>
    <w:rsid w:val="00F74D8A"/>
    <w:rsid w:val="00F8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4" fillcolor="white" stroke="f">
      <v:fill color="white"/>
      <v:stroke on="f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229"/>
    <w:pPr>
      <w:spacing w:after="0" w:line="240" w:lineRule="auto"/>
    </w:pPr>
    <w:rPr>
      <w:rFonts w:ascii="Arial" w:hAnsi="Arial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3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32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22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02E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02E43"/>
    <w:rPr>
      <w:rFonts w:ascii="Arial" w:hAnsi="Arial"/>
      <w:sz w:val="20"/>
    </w:rPr>
  </w:style>
  <w:style w:type="paragraph" w:styleId="a8">
    <w:name w:val="footer"/>
    <w:basedOn w:val="a"/>
    <w:link w:val="a9"/>
    <w:uiPriority w:val="99"/>
    <w:unhideWhenUsed/>
    <w:rsid w:val="00702E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02E43"/>
    <w:rPr>
      <w:rFonts w:ascii="Arial" w:hAnsi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A0D0B-16E6-4866-B6DB-4BB76C397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31</Pages>
  <Words>2966</Words>
  <Characters>16908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Chekanov</cp:lastModifiedBy>
  <cp:revision>45</cp:revision>
  <dcterms:created xsi:type="dcterms:W3CDTF">2014-12-26T07:45:00Z</dcterms:created>
  <dcterms:modified xsi:type="dcterms:W3CDTF">2019-05-14T11:00:00Z</dcterms:modified>
</cp:coreProperties>
</file>